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35"/>
        <w:gridCol w:w="2276"/>
        <w:gridCol w:w="1405"/>
        <w:gridCol w:w="2354"/>
        <w:gridCol w:w="1993"/>
        <w:gridCol w:w="1958"/>
        <w:gridCol w:w="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gridAfter w:val="1"/>
          <w:wAfter w:w="35" w:type="dxa"/>
          <w:trHeight w:val="293" w:hRule="atLeast"/>
          <w:jc w:val="center"/>
        </w:trPr>
        <w:tc>
          <w:tcPr>
            <w:tcW w:w="10021" w:type="dxa"/>
            <w:gridSpan w:val="6"/>
            <w:shd w:val="clear" w:color="auto" w:fill="FFFFFF"/>
          </w:tcPr>
          <w:p>
            <w:pPr>
              <w:adjustRightInd w:val="0"/>
              <w:ind w:firstLine="361" w:firstLineChars="100"/>
              <w:jc w:val="center"/>
              <w:rPr>
                <w:color w:val="000000"/>
                <w:lang w:val="zh-CN"/>
              </w:rPr>
            </w:pPr>
            <w:r>
              <w:rPr>
                <w:rFonts w:hint="eastAsia"/>
                <w:b/>
                <w:color w:val="000000"/>
                <w:sz w:val="36"/>
              </w:rPr>
              <w:t>温州理工学院数据科学与人工智能学</w:t>
            </w:r>
            <w:r>
              <w:rPr>
                <w:rFonts w:hint="eastAsia"/>
                <w:b/>
                <w:color w:val="000000"/>
                <w:sz w:val="36"/>
                <w:lang w:val="zh-CN"/>
              </w:rPr>
              <w:t>院考勤统计</w:t>
            </w:r>
          </w:p>
          <w:p>
            <w:pPr>
              <w:adjustRightInd w:val="0"/>
              <w:jc w:val="center"/>
              <w:rPr>
                <w:b/>
                <w:color w:val="000000"/>
                <w:sz w:val="32"/>
                <w:szCs w:val="32"/>
                <w:lang w:val="zh-CN"/>
              </w:rPr>
            </w:pPr>
            <w:r>
              <w:rPr>
                <w:rFonts w:hint="eastAsia"/>
                <w:b/>
                <w:color w:val="000000"/>
                <w:sz w:val="32"/>
                <w:szCs w:val="32"/>
                <w:lang w:val="zh-CN"/>
              </w:rPr>
              <w:t>（第</w:t>
            </w:r>
            <w:r>
              <w:rPr>
                <w:rFonts w:hint="eastAsia"/>
                <w:b/>
                <w:color w:val="000000"/>
                <w:sz w:val="32"/>
                <w:szCs w:val="32"/>
              </w:rPr>
              <w:t>五</w:t>
            </w:r>
            <w:r>
              <w:rPr>
                <w:rFonts w:hint="eastAsia"/>
                <w:b/>
                <w:color w:val="000000"/>
                <w:sz w:val="32"/>
                <w:szCs w:val="32"/>
                <w:lang w:val="zh-CN"/>
              </w:rPr>
              <w:t>周）</w:t>
            </w:r>
          </w:p>
          <w:p>
            <w:pPr>
              <w:rPr>
                <w:b/>
                <w:color w:val="000000"/>
              </w:rPr>
            </w:pPr>
            <w:r>
              <w:rPr>
                <w:rFonts w:hint="eastAsia"/>
                <w:b/>
                <w:color w:val="000000"/>
              </w:rPr>
              <w:t>各班级：</w:t>
            </w:r>
          </w:p>
          <w:p>
            <w:pPr>
              <w:adjustRightInd w:val="0"/>
              <w:spacing w:line="360" w:lineRule="exact"/>
              <w:ind w:firstLine="493"/>
              <w:rPr>
                <w:color w:val="000000"/>
              </w:rPr>
            </w:pPr>
            <w:r>
              <w:rPr>
                <w:rFonts w:hint="eastAsia"/>
                <w:color w:val="000000"/>
              </w:rPr>
              <w:t>根据《温州理工学院学生综合素质考评实施办法》的有关规定，学期全勤的同学每人德育分加20分，</w:t>
            </w:r>
            <w:r>
              <w:rPr>
                <w:rFonts w:hint="eastAsia"/>
                <w:b/>
                <w:color w:val="000000"/>
              </w:rPr>
              <w:t>迟到扣0.5，早退一节扣1分，缺勤事假一节扣1分，旷课一节扣5分（一星期3次早退或缺勤作一节旷课）</w:t>
            </w:r>
            <w:r>
              <w:rPr>
                <w:rFonts w:hint="eastAsia"/>
                <w:color w:val="000000"/>
              </w:rPr>
              <w:t>。根据班级考勤及抽查记录，现将</w:t>
            </w:r>
            <w:r>
              <w:rPr>
                <w:rFonts w:hint="eastAsia"/>
                <w:b/>
                <w:color w:val="000000"/>
                <w:sz w:val="32"/>
                <w:szCs w:val="32"/>
                <w:lang w:val="zh-CN"/>
              </w:rPr>
              <w:t>上周</w:t>
            </w:r>
            <w:r>
              <w:rPr>
                <w:rFonts w:hint="eastAsia"/>
                <w:color w:val="000000"/>
              </w:rPr>
              <w:t>考勤情况</w:t>
            </w:r>
            <w:bookmarkStart w:id="0" w:name="_GoBack"/>
            <w:bookmarkEnd w:id="0"/>
            <w:r>
              <w:rPr>
                <w:rFonts w:hint="eastAsia"/>
                <w:color w:val="000000"/>
              </w:rPr>
              <w:t>进行通报。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gridAfter w:val="1"/>
          <w:wAfter w:w="35" w:type="dxa"/>
          <w:trHeight w:val="509" w:hRule="atLeast"/>
          <w:jc w:val="center"/>
        </w:trPr>
        <w:tc>
          <w:tcPr>
            <w:tcW w:w="10021" w:type="dxa"/>
            <w:gridSpan w:val="6"/>
            <w:shd w:val="clear" w:color="auto" w:fill="FFFFFF"/>
          </w:tcPr>
          <w:p>
            <w:pPr>
              <w:adjustRightInd w:val="0"/>
              <w:ind w:firstLine="3454" w:firstLineChars="1147"/>
              <w:rPr>
                <w:b/>
                <w:color w:val="000000"/>
                <w:sz w:val="30"/>
                <w:szCs w:val="30"/>
                <w:lang w:val="zh-CN"/>
              </w:rPr>
            </w:pPr>
            <w:r>
              <w:rPr>
                <w:rFonts w:hint="eastAsia"/>
                <w:b/>
                <w:color w:val="000000"/>
                <w:sz w:val="30"/>
                <w:szCs w:val="30"/>
                <w:lang w:val="zh-CN"/>
              </w:rPr>
              <w:t>早、晚自习出勤情况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gridAfter w:val="1"/>
          <w:wAfter w:w="35" w:type="dxa"/>
          <w:trHeight w:val="378" w:hRule="atLeast"/>
          <w:jc w:val="center"/>
        </w:trPr>
        <w:tc>
          <w:tcPr>
            <w:tcW w:w="10021" w:type="dxa"/>
            <w:gridSpan w:val="6"/>
            <w:shd w:val="clear" w:color="auto" w:fill="FFFFFF"/>
          </w:tcPr>
          <w:p>
            <w:pPr>
              <w:adjustRightInd w:val="0"/>
              <w:rPr>
                <w:b/>
                <w:color w:val="000000"/>
                <w:sz w:val="20"/>
                <w:lang w:val="zh-CN"/>
              </w:rPr>
            </w:pPr>
            <w:r>
              <w:rPr>
                <w:rFonts w:hint="eastAsia"/>
                <w:b/>
                <w:color w:val="000000"/>
                <w:sz w:val="20"/>
                <w:lang w:val="zh-CN"/>
              </w:rPr>
              <w:t xml:space="preserve">      </w:t>
            </w:r>
            <w:r>
              <w:rPr>
                <w:rFonts w:hint="eastAsia"/>
                <w:b/>
                <w:color w:val="000000"/>
                <w:sz w:val="20"/>
              </w:rPr>
              <w:t xml:space="preserve">  </w:t>
            </w:r>
            <w:r>
              <w:rPr>
                <w:rFonts w:hint="eastAsia"/>
                <w:b/>
                <w:color w:val="000000"/>
                <w:sz w:val="20"/>
                <w:lang w:val="zh-CN"/>
              </w:rPr>
              <w:t xml:space="preserve">班级               学号          </w:t>
            </w:r>
            <w:r>
              <w:rPr>
                <w:rFonts w:hint="eastAsia"/>
                <w:b/>
                <w:color w:val="000000"/>
                <w:sz w:val="20"/>
              </w:rPr>
              <w:t xml:space="preserve">      </w:t>
            </w:r>
            <w:r>
              <w:rPr>
                <w:rFonts w:hint="eastAsia"/>
                <w:b/>
                <w:color w:val="000000"/>
                <w:sz w:val="20"/>
                <w:lang w:val="zh-CN"/>
              </w:rPr>
              <w:t xml:space="preserve">姓名     </w:t>
            </w:r>
            <w:r>
              <w:rPr>
                <w:rFonts w:hint="eastAsia"/>
                <w:b/>
                <w:color w:val="000000"/>
                <w:sz w:val="20"/>
              </w:rPr>
              <w:t xml:space="preserve">         早自习签到 </w:t>
            </w:r>
            <w:r>
              <w:rPr>
                <w:rFonts w:hint="eastAsia"/>
                <w:b/>
                <w:color w:val="000000"/>
                <w:sz w:val="20"/>
                <w:lang w:val="zh-CN"/>
              </w:rPr>
              <w:t xml:space="preserve">        晚自习签到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vMerge w:val="restart"/>
            <w:tcBorders>
              <w:left w:val="single" w:color="auto" w:sz="4" w:space="0"/>
              <w:right w:val="single" w:color="auto" w:sz="4" w:space="0"/>
            </w:tcBorders>
            <w:shd w:val="clear" w:color="auto" w:fill="FFFFFF"/>
          </w:tcPr>
          <w:p>
            <w:pPr>
              <w:jc w:val="center"/>
              <w:rPr>
                <w:b/>
                <w:color w:val="000000"/>
                <w:sz w:val="18"/>
                <w:szCs w:val="18"/>
              </w:rPr>
            </w:pPr>
            <w:r>
              <w:rPr>
                <w:rFonts w:hint="eastAsia"/>
                <w:b/>
                <w:color w:val="000000"/>
                <w:sz w:val="18"/>
                <w:szCs w:val="18"/>
              </w:rPr>
              <w:t>2</w:t>
            </w:r>
            <w:r>
              <w:rPr>
                <w:b/>
                <w:color w:val="000000"/>
                <w:sz w:val="18"/>
                <w:szCs w:val="18"/>
              </w:rPr>
              <w:t>1</w:t>
            </w:r>
            <w:r>
              <w:rPr>
                <w:rFonts w:hint="eastAsia"/>
                <w:b/>
                <w:color w:val="000000"/>
                <w:sz w:val="18"/>
                <w:szCs w:val="18"/>
              </w:rPr>
              <w:t>计算机科学与技术四班</w:t>
            </w: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rPr>
              <w:t>2</w:t>
            </w:r>
            <w:r>
              <w:rPr>
                <w:sz w:val="20"/>
                <w:szCs w:val="20"/>
              </w:rPr>
              <w:t>1219</w:t>
            </w:r>
            <w:r>
              <w:rPr>
                <w:rFonts w:hint="eastAsia"/>
                <w:sz w:val="20"/>
                <w:szCs w:val="20"/>
                <w:lang w:val="en-US" w:eastAsia="zh-CN"/>
              </w:rPr>
              <w:t>119209</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郭闽渝</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rPr>
              <w:t>2</w:t>
            </w:r>
            <w:r>
              <w:rPr>
                <w:sz w:val="20"/>
                <w:szCs w:val="20"/>
              </w:rPr>
              <w:t>121911</w:t>
            </w:r>
            <w:r>
              <w:rPr>
                <w:rFonts w:hint="eastAsia"/>
                <w:sz w:val="20"/>
                <w:szCs w:val="20"/>
                <w:lang w:val="en-US" w:eastAsia="zh-CN"/>
              </w:rPr>
              <w:t>9306</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毛俊雅</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rPr>
              <w:t>2</w:t>
            </w:r>
            <w:r>
              <w:rPr>
                <w:sz w:val="20"/>
                <w:szCs w:val="20"/>
              </w:rPr>
              <w:t>1219</w:t>
            </w:r>
            <w:r>
              <w:rPr>
                <w:rFonts w:hint="eastAsia"/>
                <w:sz w:val="20"/>
                <w:szCs w:val="20"/>
                <w:lang w:val="en-US" w:eastAsia="zh-CN"/>
              </w:rPr>
              <w:t>119307</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许桂林</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eastAsia="宋体"/>
                <w:color w:val="000000"/>
                <w:sz w:val="18"/>
                <w:szCs w:val="18"/>
                <w:lang w:val="en-US" w:eastAsia="zh-CN"/>
              </w:rPr>
            </w:pPr>
            <w:r>
              <w:rPr>
                <w:rFonts w:hint="eastAsia"/>
                <w:color w:val="000000"/>
                <w:sz w:val="18"/>
                <w:szCs w:val="18"/>
              </w:rPr>
              <w:t>-</w:t>
            </w: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sz w:val="20"/>
                <w:szCs w:val="20"/>
              </w:rPr>
              <w:t>2121913</w:t>
            </w:r>
            <w:r>
              <w:rPr>
                <w:rFonts w:hint="eastAsia"/>
                <w:sz w:val="20"/>
                <w:szCs w:val="20"/>
                <w:lang w:val="en-US" w:eastAsia="zh-CN"/>
              </w:rPr>
              <w:t>1114</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肖以晖</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vMerge w:val="restart"/>
            <w:tcBorders>
              <w:top w:val="single" w:color="auto" w:sz="4" w:space="0"/>
              <w:left w:val="single" w:color="auto" w:sz="4" w:space="0"/>
              <w:right w:val="single" w:color="auto" w:sz="4" w:space="0"/>
            </w:tcBorders>
            <w:shd w:val="clear" w:color="auto" w:fill="FFFFFF"/>
          </w:tcPr>
          <w:p>
            <w:pPr>
              <w:jc w:val="center"/>
              <w:rPr>
                <w:b/>
                <w:color w:val="000000"/>
                <w:sz w:val="18"/>
                <w:szCs w:val="18"/>
              </w:rPr>
            </w:pPr>
            <w:r>
              <w:rPr>
                <w:rFonts w:hint="eastAsia"/>
                <w:b/>
                <w:color w:val="000000"/>
                <w:sz w:val="18"/>
                <w:szCs w:val="18"/>
              </w:rPr>
              <w:t>2</w:t>
            </w:r>
            <w:r>
              <w:rPr>
                <w:b/>
                <w:color w:val="000000"/>
                <w:sz w:val="18"/>
                <w:szCs w:val="18"/>
              </w:rPr>
              <w:t>1</w:t>
            </w:r>
            <w:r>
              <w:rPr>
                <w:rFonts w:hint="eastAsia"/>
                <w:b/>
                <w:color w:val="000000"/>
                <w:sz w:val="18"/>
                <w:szCs w:val="18"/>
              </w:rPr>
              <w:t>应用统计一班</w:t>
            </w: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rPr>
              <w:t>2</w:t>
            </w:r>
            <w:r>
              <w:rPr>
                <w:sz w:val="20"/>
                <w:szCs w:val="20"/>
              </w:rPr>
              <w:t>1219110</w:t>
            </w:r>
            <w:r>
              <w:rPr>
                <w:rFonts w:hint="eastAsia"/>
                <w:sz w:val="20"/>
                <w:szCs w:val="20"/>
                <w:lang w:val="en-US" w:eastAsia="zh-CN"/>
              </w:rPr>
              <w:t>123</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周付兰</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rFonts w:hint="eastAsia"/>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21219130125</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柏秋艳</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rFonts w:hint="eastAsia"/>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21219130126</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蔡潇潇</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rFonts w:hint="eastAsia"/>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21219130128</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郝子怡</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rFonts w:hint="eastAsia"/>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21219130129</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郑晓娟</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328" w:hRule="atLeast"/>
          <w:jc w:val="center"/>
        </w:trPr>
        <w:tc>
          <w:tcPr>
            <w:tcW w:w="2276" w:type="dxa"/>
            <w:vMerge w:val="continue"/>
            <w:tcBorders>
              <w:left w:val="single" w:color="auto" w:sz="4" w:space="0"/>
              <w:bottom w:val="single" w:color="auto" w:sz="4" w:space="0"/>
              <w:right w:val="single" w:color="auto" w:sz="4" w:space="0"/>
            </w:tcBorders>
            <w:shd w:val="clear" w:color="auto" w:fill="FFFFFF"/>
          </w:tcPr>
          <w:p>
            <w:pPr>
              <w:jc w:val="center"/>
              <w:rPr>
                <w:rFonts w:hint="eastAsia"/>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21219130130</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杜嘉雨</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vMerge w:val="restart"/>
            <w:tcBorders>
              <w:top w:val="single" w:color="auto" w:sz="4" w:space="0"/>
              <w:left w:val="single" w:color="auto" w:sz="4" w:space="0"/>
              <w:right w:val="single" w:color="auto" w:sz="4" w:space="0"/>
            </w:tcBorders>
            <w:shd w:val="clear" w:color="auto" w:fill="FFFFFF"/>
          </w:tcPr>
          <w:p>
            <w:pPr>
              <w:jc w:val="center"/>
              <w:rPr>
                <w:b/>
                <w:color w:val="000000"/>
                <w:sz w:val="18"/>
                <w:szCs w:val="18"/>
              </w:rPr>
            </w:pPr>
            <w:r>
              <w:rPr>
                <w:rFonts w:hint="eastAsia"/>
                <w:b/>
                <w:color w:val="000000"/>
                <w:sz w:val="18"/>
                <w:szCs w:val="18"/>
              </w:rPr>
              <w:t>21数据科学与大数据技术</w:t>
            </w:r>
            <w:r>
              <w:rPr>
                <w:b/>
                <w:color w:val="000000"/>
                <w:sz w:val="18"/>
                <w:szCs w:val="18"/>
              </w:rPr>
              <w:t xml:space="preserve"> </w:t>
            </w: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rPr>
              <w:t>2</w:t>
            </w:r>
            <w:r>
              <w:rPr>
                <w:sz w:val="20"/>
                <w:szCs w:val="20"/>
              </w:rPr>
              <w:t>12191</w:t>
            </w:r>
            <w:r>
              <w:rPr>
                <w:rFonts w:hint="eastAsia"/>
                <w:sz w:val="20"/>
                <w:szCs w:val="20"/>
                <w:lang w:val="en-US" w:eastAsia="zh-CN"/>
              </w:rPr>
              <w:t>19117</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李祥</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w:t>
            </w:r>
            <w:r>
              <w:rPr>
                <w:sz w:val="20"/>
                <w:szCs w:val="20"/>
              </w:rPr>
              <w:t>1219136124</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黄哈妮</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vMerge w:val="restart"/>
            <w:tcBorders>
              <w:top w:val="single" w:color="auto" w:sz="4" w:space="0"/>
              <w:left w:val="single" w:color="auto" w:sz="4" w:space="0"/>
              <w:right w:val="single" w:color="auto" w:sz="4" w:space="0"/>
            </w:tcBorders>
            <w:shd w:val="clear" w:color="auto" w:fill="FFFFFF"/>
          </w:tcPr>
          <w:p>
            <w:pPr>
              <w:jc w:val="center"/>
              <w:rPr>
                <w:b/>
                <w:color w:val="000000"/>
                <w:sz w:val="18"/>
                <w:szCs w:val="18"/>
              </w:rPr>
            </w:pPr>
            <w:r>
              <w:rPr>
                <w:rFonts w:hint="eastAsia"/>
                <w:b/>
                <w:color w:val="000000"/>
                <w:sz w:val="18"/>
                <w:szCs w:val="18"/>
              </w:rPr>
              <w:t>2</w:t>
            </w:r>
            <w:r>
              <w:rPr>
                <w:b/>
                <w:color w:val="000000"/>
                <w:sz w:val="18"/>
                <w:szCs w:val="18"/>
              </w:rPr>
              <w:t>1</w:t>
            </w:r>
            <w:r>
              <w:rPr>
                <w:rFonts w:hint="eastAsia"/>
                <w:b/>
                <w:color w:val="000000"/>
                <w:sz w:val="18"/>
                <w:szCs w:val="18"/>
              </w:rPr>
              <w:t>应用统计二班</w:t>
            </w:r>
            <w:r>
              <w:rPr>
                <w:b/>
                <w:color w:val="000000"/>
                <w:sz w:val="18"/>
                <w:szCs w:val="18"/>
              </w:rPr>
              <w:t xml:space="preserve"> </w:t>
            </w: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w:t>
            </w:r>
            <w:r>
              <w:rPr>
                <w:sz w:val="20"/>
                <w:szCs w:val="20"/>
              </w:rPr>
              <w:t>1219131232</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李莹奕</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rPr>
              <w:t>2</w:t>
            </w:r>
            <w:r>
              <w:rPr>
                <w:sz w:val="20"/>
                <w:szCs w:val="20"/>
              </w:rPr>
              <w:t>121913</w:t>
            </w:r>
            <w:r>
              <w:rPr>
                <w:rFonts w:hint="eastAsia"/>
                <w:sz w:val="20"/>
                <w:szCs w:val="20"/>
                <w:lang w:val="en-US" w:eastAsia="zh-CN"/>
              </w:rPr>
              <w:t>0207</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沈央</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vMerge w:val="continue"/>
            <w:tcBorders>
              <w:left w:val="single" w:color="auto" w:sz="4" w:space="0"/>
              <w:bottom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21219130224</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吴沁楠</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vMerge w:val="restart"/>
            <w:tcBorders>
              <w:top w:val="single" w:color="auto" w:sz="4" w:space="0"/>
              <w:left w:val="single" w:color="auto" w:sz="4" w:space="0"/>
              <w:right w:val="single" w:color="auto" w:sz="4" w:space="0"/>
            </w:tcBorders>
            <w:shd w:val="clear" w:color="auto" w:fill="FFFFFF"/>
          </w:tcPr>
          <w:p>
            <w:pPr>
              <w:jc w:val="center"/>
              <w:rPr>
                <w:b/>
                <w:color w:val="000000"/>
                <w:sz w:val="18"/>
                <w:szCs w:val="18"/>
              </w:rPr>
            </w:pPr>
            <w:r>
              <w:rPr>
                <w:rFonts w:hint="eastAsia"/>
                <w:b/>
                <w:color w:val="000000"/>
                <w:sz w:val="18"/>
                <w:szCs w:val="18"/>
              </w:rPr>
              <w:t>2</w:t>
            </w:r>
            <w:r>
              <w:rPr>
                <w:b/>
                <w:color w:val="000000"/>
                <w:sz w:val="18"/>
                <w:szCs w:val="18"/>
              </w:rPr>
              <w:t>1</w:t>
            </w:r>
            <w:r>
              <w:rPr>
                <w:rFonts w:hint="eastAsia"/>
                <w:b/>
                <w:color w:val="000000"/>
                <w:sz w:val="18"/>
                <w:szCs w:val="18"/>
              </w:rPr>
              <w:t>数学与应用数学</w:t>
            </w: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rPr>
              <w:t>2</w:t>
            </w:r>
            <w:r>
              <w:rPr>
                <w:sz w:val="20"/>
                <w:szCs w:val="20"/>
              </w:rPr>
              <w:t>12191291</w:t>
            </w:r>
            <w:r>
              <w:rPr>
                <w:rFonts w:hint="eastAsia"/>
                <w:sz w:val="20"/>
                <w:szCs w:val="20"/>
                <w:lang w:val="en-US" w:eastAsia="zh-CN"/>
              </w:rPr>
              <w:t>05</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洪彩霞</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rPr>
              <w:t>2</w:t>
            </w:r>
            <w:r>
              <w:rPr>
                <w:sz w:val="20"/>
                <w:szCs w:val="20"/>
              </w:rPr>
              <w:t>12191291</w:t>
            </w:r>
            <w:r>
              <w:rPr>
                <w:rFonts w:hint="eastAsia"/>
                <w:sz w:val="20"/>
                <w:szCs w:val="20"/>
                <w:lang w:val="en-US" w:eastAsia="zh-CN"/>
              </w:rPr>
              <w:t>14</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金云倩</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21219129120</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王瑞</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21219129131</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段恩慧</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21219129144</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樊友庆</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21219129145</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梁晓波</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21219129146</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陈海涛</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vMerge w:val="continue"/>
            <w:tcBorders>
              <w:left w:val="single" w:color="auto" w:sz="4" w:space="0"/>
              <w:bottom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21219129147</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王浩东</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vMerge w:val="restart"/>
            <w:tcBorders>
              <w:top w:val="single" w:color="auto" w:sz="4" w:space="0"/>
              <w:left w:val="single" w:color="auto" w:sz="4" w:space="0"/>
              <w:right w:val="single" w:color="auto" w:sz="4" w:space="0"/>
            </w:tcBorders>
            <w:shd w:val="clear" w:color="auto" w:fill="FFFFFF"/>
          </w:tcPr>
          <w:p>
            <w:pPr>
              <w:jc w:val="center"/>
              <w:rPr>
                <w:b/>
                <w:color w:val="000000"/>
                <w:sz w:val="18"/>
                <w:szCs w:val="18"/>
              </w:rPr>
            </w:pPr>
            <w:r>
              <w:rPr>
                <w:rFonts w:hint="eastAsia"/>
                <w:b/>
                <w:color w:val="000000"/>
                <w:sz w:val="18"/>
                <w:szCs w:val="18"/>
              </w:rPr>
              <w:t>2</w:t>
            </w:r>
            <w:r>
              <w:rPr>
                <w:b/>
                <w:color w:val="000000"/>
                <w:sz w:val="18"/>
                <w:szCs w:val="18"/>
              </w:rPr>
              <w:t>1</w:t>
            </w:r>
            <w:r>
              <w:rPr>
                <w:rFonts w:hint="eastAsia"/>
                <w:b/>
                <w:color w:val="000000"/>
                <w:sz w:val="18"/>
                <w:szCs w:val="18"/>
              </w:rPr>
              <w:t>计算机科学与技术一班</w:t>
            </w: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rPr>
              <w:t>2</w:t>
            </w:r>
            <w:r>
              <w:rPr>
                <w:sz w:val="20"/>
                <w:szCs w:val="20"/>
              </w:rPr>
              <w:t>12191111</w:t>
            </w:r>
            <w:r>
              <w:rPr>
                <w:rFonts w:hint="eastAsia"/>
                <w:sz w:val="20"/>
                <w:szCs w:val="20"/>
                <w:lang w:val="en-US" w:eastAsia="zh-CN"/>
              </w:rPr>
              <w:t>04</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周晢成</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rPr>
              <w:t>2</w:t>
            </w:r>
            <w:r>
              <w:rPr>
                <w:sz w:val="20"/>
                <w:szCs w:val="20"/>
              </w:rPr>
              <w:t>12191111</w:t>
            </w:r>
            <w:r>
              <w:rPr>
                <w:rFonts w:hint="eastAsia"/>
                <w:sz w:val="20"/>
                <w:szCs w:val="20"/>
                <w:lang w:val="en-US" w:eastAsia="zh-CN"/>
              </w:rPr>
              <w:t>05</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徐叶楠</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eastAsia="宋体"/>
                <w:sz w:val="20"/>
                <w:szCs w:val="20"/>
                <w:lang w:val="en-US" w:eastAsia="zh-CN"/>
              </w:rPr>
            </w:pPr>
            <w:r>
              <w:rPr>
                <w:rFonts w:hint="eastAsia"/>
                <w:sz w:val="20"/>
                <w:szCs w:val="20"/>
              </w:rPr>
              <w:t>2</w:t>
            </w:r>
            <w:r>
              <w:rPr>
                <w:sz w:val="20"/>
                <w:szCs w:val="20"/>
              </w:rPr>
              <w:t>121911113</w:t>
            </w:r>
            <w:r>
              <w:rPr>
                <w:rFonts w:hint="eastAsia"/>
                <w:sz w:val="20"/>
                <w:szCs w:val="20"/>
                <w:lang w:val="en-US" w:eastAsia="zh-CN"/>
              </w:rPr>
              <w:t>2</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杨鹏程</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rPr>
              <w:t>2</w:t>
            </w:r>
            <w:r>
              <w:rPr>
                <w:sz w:val="20"/>
                <w:szCs w:val="20"/>
              </w:rPr>
              <w:t>12191111</w:t>
            </w:r>
            <w:r>
              <w:rPr>
                <w:rFonts w:hint="eastAsia"/>
                <w:sz w:val="20"/>
                <w:szCs w:val="20"/>
                <w:lang w:val="en-US" w:eastAsia="zh-CN"/>
              </w:rPr>
              <w:t>39</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胡苏浩然</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21219113211</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杨钦宇</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21219134109</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洪雨波</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vMerge w:val="continue"/>
            <w:tcBorders>
              <w:left w:val="single" w:color="auto" w:sz="4" w:space="0"/>
              <w:bottom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21219137115</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吴佳华</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vMerge w:val="restart"/>
            <w:tcBorders>
              <w:top w:val="single" w:color="auto" w:sz="4" w:space="0"/>
              <w:left w:val="single" w:color="auto" w:sz="4" w:space="0"/>
              <w:right w:val="single" w:color="auto" w:sz="4" w:space="0"/>
            </w:tcBorders>
            <w:shd w:val="clear" w:color="auto" w:fill="FFFFFF"/>
          </w:tcPr>
          <w:p>
            <w:pPr>
              <w:jc w:val="center"/>
              <w:rPr>
                <w:b/>
                <w:color w:val="000000"/>
                <w:sz w:val="18"/>
                <w:szCs w:val="18"/>
              </w:rPr>
            </w:pPr>
            <w:r>
              <w:rPr>
                <w:rFonts w:hint="eastAsia"/>
                <w:b/>
                <w:color w:val="000000"/>
                <w:sz w:val="18"/>
                <w:szCs w:val="18"/>
              </w:rPr>
              <w:t>2</w:t>
            </w:r>
            <w:r>
              <w:rPr>
                <w:b/>
                <w:color w:val="000000"/>
                <w:sz w:val="18"/>
                <w:szCs w:val="18"/>
              </w:rPr>
              <w:t>1</w:t>
            </w:r>
            <w:r>
              <w:rPr>
                <w:rFonts w:hint="eastAsia"/>
                <w:b/>
                <w:color w:val="000000"/>
                <w:sz w:val="18"/>
                <w:szCs w:val="18"/>
              </w:rPr>
              <w:t>计算机科学与技术二班</w:t>
            </w: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1</w:t>
            </w:r>
            <w:r>
              <w:rPr>
                <w:sz w:val="20"/>
                <w:szCs w:val="20"/>
              </w:rPr>
              <w:t>9219111202</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杨佳维</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rPr>
              <w:t>2</w:t>
            </w:r>
            <w:r>
              <w:rPr>
                <w:rFonts w:hint="eastAsia"/>
                <w:sz w:val="20"/>
                <w:szCs w:val="20"/>
                <w:lang w:val="en-US" w:eastAsia="zh-CN"/>
              </w:rPr>
              <w:t>0219113124</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姜柳</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rPr>
              <w:t>2</w:t>
            </w:r>
            <w:r>
              <w:rPr>
                <w:sz w:val="20"/>
                <w:szCs w:val="20"/>
              </w:rPr>
              <w:t>12191112</w:t>
            </w:r>
            <w:r>
              <w:rPr>
                <w:rFonts w:hint="eastAsia"/>
                <w:sz w:val="20"/>
                <w:szCs w:val="20"/>
                <w:lang w:val="en-US" w:eastAsia="zh-CN"/>
              </w:rPr>
              <w:t>14</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樊想</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vMerge w:val="continue"/>
            <w:tcBorders>
              <w:left w:val="single" w:color="auto" w:sz="4" w:space="0"/>
              <w:bottom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21219119427</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胥超</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vMerge w:val="restart"/>
            <w:tcBorders>
              <w:top w:val="single" w:color="auto" w:sz="4" w:space="0"/>
              <w:left w:val="single" w:color="auto" w:sz="4" w:space="0"/>
              <w:right w:val="single" w:color="auto" w:sz="4" w:space="0"/>
            </w:tcBorders>
            <w:shd w:val="clear" w:color="auto" w:fill="FFFFFF"/>
          </w:tcPr>
          <w:p>
            <w:pPr>
              <w:jc w:val="center"/>
              <w:rPr>
                <w:b/>
                <w:color w:val="000000"/>
                <w:sz w:val="18"/>
                <w:szCs w:val="18"/>
              </w:rPr>
            </w:pPr>
            <w:r>
              <w:rPr>
                <w:rFonts w:hint="eastAsia"/>
                <w:b/>
                <w:color w:val="000000"/>
                <w:sz w:val="18"/>
                <w:szCs w:val="18"/>
              </w:rPr>
              <w:t>2</w:t>
            </w:r>
            <w:r>
              <w:rPr>
                <w:b/>
                <w:color w:val="000000"/>
                <w:sz w:val="18"/>
                <w:szCs w:val="18"/>
              </w:rPr>
              <w:t>1</w:t>
            </w:r>
            <w:r>
              <w:rPr>
                <w:rFonts w:hint="eastAsia"/>
                <w:b/>
                <w:color w:val="000000"/>
                <w:sz w:val="18"/>
                <w:szCs w:val="18"/>
              </w:rPr>
              <w:t>计算机科学与技术三班</w:t>
            </w: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w:t>
            </w:r>
            <w:r>
              <w:rPr>
                <w:sz w:val="20"/>
                <w:szCs w:val="20"/>
              </w:rPr>
              <w:t>1219111313</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赵尉竣</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w:t>
            </w:r>
            <w:r>
              <w:rPr>
                <w:sz w:val="20"/>
                <w:szCs w:val="20"/>
              </w:rPr>
              <w:t>1219111320</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黄家伟</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eastAsia="宋体"/>
                <w:sz w:val="20"/>
                <w:szCs w:val="20"/>
                <w:lang w:val="en-US" w:eastAsia="zh-CN"/>
              </w:rPr>
            </w:pPr>
            <w:r>
              <w:rPr>
                <w:rFonts w:hint="eastAsia"/>
                <w:sz w:val="20"/>
                <w:szCs w:val="20"/>
              </w:rPr>
              <w:t>2</w:t>
            </w:r>
            <w:r>
              <w:rPr>
                <w:sz w:val="20"/>
                <w:szCs w:val="20"/>
              </w:rPr>
              <w:t>121911</w:t>
            </w:r>
            <w:r>
              <w:rPr>
                <w:rFonts w:hint="eastAsia"/>
                <w:sz w:val="20"/>
                <w:szCs w:val="20"/>
                <w:lang w:val="en-US" w:eastAsia="zh-CN"/>
              </w:rPr>
              <w:t>13</w:t>
            </w:r>
            <w:r>
              <w:rPr>
                <w:sz w:val="20"/>
                <w:szCs w:val="20"/>
              </w:rPr>
              <w:t>3</w:t>
            </w:r>
            <w:r>
              <w:rPr>
                <w:rFonts w:hint="eastAsia"/>
                <w:sz w:val="20"/>
                <w:szCs w:val="20"/>
                <w:lang w:val="en-US" w:eastAsia="zh-CN"/>
              </w:rPr>
              <w:t>2</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张家松</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rPr>
              <w:t>2</w:t>
            </w:r>
            <w:r>
              <w:rPr>
                <w:sz w:val="20"/>
                <w:szCs w:val="20"/>
              </w:rPr>
              <w:t>12191</w:t>
            </w:r>
            <w:r>
              <w:rPr>
                <w:rFonts w:hint="eastAsia"/>
                <w:sz w:val="20"/>
                <w:szCs w:val="20"/>
                <w:lang w:val="en-US" w:eastAsia="zh-CN"/>
              </w:rPr>
              <w:t>34108</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徐熙铭</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21219135104</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潘伟杰</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vMerge w:val="continue"/>
            <w:tcBorders>
              <w:left w:val="single" w:color="auto" w:sz="4" w:space="0"/>
              <w:bottom w:val="single" w:color="auto" w:sz="4" w:space="0"/>
              <w:right w:val="single" w:color="auto" w:sz="4" w:space="0"/>
            </w:tcBorders>
            <w:shd w:val="clear" w:color="auto" w:fill="FFFFFF"/>
          </w:tcPr>
          <w:p>
            <w:pPr>
              <w:jc w:val="center"/>
              <w:rPr>
                <w:b/>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21219137118</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龚俊霆</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vMerge w:val="restart"/>
            <w:tcBorders>
              <w:top w:val="single" w:color="auto" w:sz="4" w:space="0"/>
              <w:left w:val="single" w:color="auto" w:sz="4" w:space="0"/>
              <w:right w:val="single" w:color="auto" w:sz="4" w:space="0"/>
            </w:tcBorders>
            <w:shd w:val="clear" w:color="auto" w:fill="FFFFFF"/>
          </w:tcPr>
          <w:p>
            <w:pPr>
              <w:jc w:val="center"/>
              <w:rPr>
                <w:rFonts w:hint="default" w:eastAsia="宋体"/>
                <w:b/>
                <w:color w:val="000000"/>
                <w:sz w:val="18"/>
                <w:szCs w:val="18"/>
                <w:lang w:val="en-US" w:eastAsia="zh-CN"/>
              </w:rPr>
            </w:pPr>
            <w:r>
              <w:rPr>
                <w:rFonts w:hint="eastAsia"/>
                <w:b/>
                <w:color w:val="000000"/>
                <w:sz w:val="18"/>
                <w:szCs w:val="18"/>
                <w:lang w:val="en-US" w:eastAsia="zh-CN"/>
              </w:rPr>
              <w:t>21电子商务</w:t>
            </w: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21219110104</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潘光耀</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rFonts w:hint="eastAsia"/>
                <w:b/>
                <w:color w:val="000000"/>
                <w:sz w:val="18"/>
                <w:szCs w:val="18"/>
                <w:lang w:val="en-US" w:eastAsia="zh-CN"/>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21219110119</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沈丽烨</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rFonts w:hint="eastAsia"/>
                <w:b/>
                <w:color w:val="000000"/>
                <w:sz w:val="18"/>
                <w:szCs w:val="18"/>
                <w:lang w:val="en-US" w:eastAsia="zh-CN"/>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21219110120</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钱铭洁</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rFonts w:hint="eastAsia"/>
                <w:b/>
                <w:color w:val="000000"/>
                <w:sz w:val="18"/>
                <w:szCs w:val="18"/>
                <w:lang w:val="en-US" w:eastAsia="zh-CN"/>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21219110129</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卢赛男</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rFonts w:hint="eastAsia"/>
                <w:b/>
                <w:color w:val="000000"/>
                <w:sz w:val="18"/>
                <w:szCs w:val="18"/>
                <w:lang w:val="en-US" w:eastAsia="zh-CN"/>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21219110140</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杨婉婷</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rFonts w:hint="eastAsia"/>
                <w:b/>
                <w:color w:val="000000"/>
                <w:sz w:val="18"/>
                <w:szCs w:val="18"/>
                <w:lang w:val="en-US" w:eastAsia="zh-CN"/>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21219110141</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王玉宏</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rFonts w:hint="eastAsia"/>
                <w:b/>
                <w:color w:val="000000"/>
                <w:sz w:val="18"/>
                <w:szCs w:val="18"/>
                <w:lang w:val="en-US" w:eastAsia="zh-CN"/>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21219110143</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何佳豪</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rFonts w:hint="eastAsia"/>
                <w:b/>
                <w:color w:val="000000"/>
                <w:sz w:val="18"/>
                <w:szCs w:val="18"/>
                <w:lang w:val="en-US" w:eastAsia="zh-CN"/>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21219110145</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穆兰兰</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rFonts w:hint="eastAsia"/>
                <w:b/>
                <w:color w:val="000000"/>
                <w:sz w:val="18"/>
                <w:szCs w:val="18"/>
                <w:lang w:val="en-US" w:eastAsia="zh-CN"/>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21219110238</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黄琳</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vMerge w:val="continue"/>
            <w:tcBorders>
              <w:left w:val="single" w:color="auto" w:sz="4" w:space="0"/>
              <w:right w:val="single" w:color="auto" w:sz="4" w:space="0"/>
            </w:tcBorders>
            <w:shd w:val="clear" w:color="auto" w:fill="FFFFFF"/>
          </w:tcPr>
          <w:p>
            <w:pPr>
              <w:jc w:val="center"/>
              <w:rPr>
                <w:rFonts w:hint="eastAsia"/>
                <w:b/>
                <w:color w:val="000000"/>
                <w:sz w:val="18"/>
                <w:szCs w:val="18"/>
                <w:lang w:val="en-US" w:eastAsia="zh-CN"/>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21219110242</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张圆圆</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vMerge w:val="continue"/>
            <w:tcBorders>
              <w:left w:val="single" w:color="auto" w:sz="4" w:space="0"/>
              <w:bottom w:val="single" w:color="auto" w:sz="4" w:space="0"/>
              <w:right w:val="single" w:color="auto" w:sz="4" w:space="0"/>
            </w:tcBorders>
            <w:shd w:val="clear" w:color="auto" w:fill="FFFFFF"/>
          </w:tcPr>
          <w:p>
            <w:pPr>
              <w:jc w:val="center"/>
              <w:rPr>
                <w:rFonts w:hint="eastAsia"/>
                <w:b/>
                <w:color w:val="000000"/>
                <w:sz w:val="18"/>
                <w:szCs w:val="18"/>
                <w:lang w:val="en-US" w:eastAsia="zh-CN"/>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21219110245</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王婧</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bl>
    <w:p>
      <w:pPr>
        <w:jc w:val="right"/>
        <w:rPr>
          <w:rFonts w:hint="default" w:eastAsia="宋体"/>
          <w:lang w:val="en-US" w:eastAsia="zh-CN"/>
        </w:rPr>
      </w:pPr>
      <w:r>
        <w:rPr>
          <w:rFonts w:hint="eastAsia"/>
          <w:b/>
        </w:rPr>
        <w:t>注：如有错误请于本班副班长反映，副班长于当周周二前凭证明与学习纪检部反映或于周二下午之前将证明交至老师（</w:t>
      </w:r>
      <w:r>
        <w:rPr>
          <w:b/>
        </w:rPr>
        <w:t>滨海校区交至C-309娄老师处），逾期将不予修改；如无问题，数据将直接备案。</w:t>
      </w:r>
      <w:r>
        <w:rPr>
          <w:rFonts w:hint="eastAsia"/>
          <w:b/>
          <w:lang w:val="en-US" w:eastAsia="zh-CN"/>
        </w:rPr>
        <w:t xml:space="preserve">              </w:t>
      </w:r>
      <w:r>
        <w:rPr>
          <w:b/>
        </w:rPr>
        <w:t>如有问题请联系</w:t>
      </w:r>
      <w:r>
        <w:rPr>
          <w:rFonts w:hint="eastAsia"/>
          <w:b/>
          <w:lang w:val="en-US" w:eastAsia="zh-CN"/>
        </w:rPr>
        <w:t>15372858115</w:t>
      </w:r>
      <w:r>
        <w:rPr>
          <w:b/>
        </w:rPr>
        <w:t>（</w:t>
      </w:r>
      <w:r>
        <w:rPr>
          <w:rFonts w:hint="eastAsia"/>
          <w:b/>
          <w:lang w:val="en-US" w:eastAsia="zh-CN"/>
        </w:rPr>
        <w:t>金</w:t>
      </w:r>
      <w:r>
        <w:rPr>
          <w:b/>
        </w:rPr>
        <w:t>同学）。</w:t>
      </w:r>
      <w:r>
        <w:rPr>
          <w:b/>
        </w:rPr>
        <w:cr/>
      </w:r>
      <w:r>
        <w:rPr>
          <w:b/>
        </w:rPr>
        <w:t>温州理工学院数智学院学习纪检部</w:t>
      </w:r>
      <w:r>
        <w:rPr>
          <w:b/>
        </w:rPr>
        <w:cr/>
      </w:r>
      <w:r>
        <w:rPr>
          <w:b/>
        </w:rPr>
        <w:t>2022.</w:t>
      </w:r>
      <w:r>
        <w:rPr>
          <w:rFonts w:hint="eastAsia"/>
          <w:b/>
          <w:lang w:val="en-US" w:eastAsia="zh-CN"/>
        </w:rPr>
        <w:t>10.2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VhN2Q1ZjM4ZTYxODNlZTgyNzc3OGY2YTA3NzBlZGIifQ=="/>
  </w:docVars>
  <w:rsids>
    <w:rsidRoot w:val="00F66E93"/>
    <w:rsid w:val="00003A70"/>
    <w:rsid w:val="000136BA"/>
    <w:rsid w:val="00021159"/>
    <w:rsid w:val="00022E47"/>
    <w:rsid w:val="000230FE"/>
    <w:rsid w:val="0002593A"/>
    <w:rsid w:val="00033D5A"/>
    <w:rsid w:val="00036771"/>
    <w:rsid w:val="000411B7"/>
    <w:rsid w:val="00042380"/>
    <w:rsid w:val="0004427A"/>
    <w:rsid w:val="000525D0"/>
    <w:rsid w:val="00073E8A"/>
    <w:rsid w:val="00090904"/>
    <w:rsid w:val="00096821"/>
    <w:rsid w:val="000A5F2A"/>
    <w:rsid w:val="000A62B7"/>
    <w:rsid w:val="000C1673"/>
    <w:rsid w:val="000F181A"/>
    <w:rsid w:val="000F3354"/>
    <w:rsid w:val="0011310F"/>
    <w:rsid w:val="00123BC7"/>
    <w:rsid w:val="00134DF9"/>
    <w:rsid w:val="001419AF"/>
    <w:rsid w:val="00182A60"/>
    <w:rsid w:val="00183708"/>
    <w:rsid w:val="00187ECD"/>
    <w:rsid w:val="001923BD"/>
    <w:rsid w:val="001928DC"/>
    <w:rsid w:val="001A69CD"/>
    <w:rsid w:val="001E6323"/>
    <w:rsid w:val="001F2F56"/>
    <w:rsid w:val="002343B3"/>
    <w:rsid w:val="0025005E"/>
    <w:rsid w:val="00272967"/>
    <w:rsid w:val="002744DE"/>
    <w:rsid w:val="002766EE"/>
    <w:rsid w:val="002869C1"/>
    <w:rsid w:val="002A0E20"/>
    <w:rsid w:val="002B6AED"/>
    <w:rsid w:val="002C2638"/>
    <w:rsid w:val="002D0B21"/>
    <w:rsid w:val="002E3BDE"/>
    <w:rsid w:val="002E6E77"/>
    <w:rsid w:val="00310321"/>
    <w:rsid w:val="00331214"/>
    <w:rsid w:val="00345803"/>
    <w:rsid w:val="00347308"/>
    <w:rsid w:val="00363DFE"/>
    <w:rsid w:val="00367AAA"/>
    <w:rsid w:val="00382633"/>
    <w:rsid w:val="003B3331"/>
    <w:rsid w:val="003B4043"/>
    <w:rsid w:val="00402217"/>
    <w:rsid w:val="00404916"/>
    <w:rsid w:val="004163CA"/>
    <w:rsid w:val="00424AFF"/>
    <w:rsid w:val="00426401"/>
    <w:rsid w:val="004311CC"/>
    <w:rsid w:val="0044530D"/>
    <w:rsid w:val="00446EA5"/>
    <w:rsid w:val="00450C20"/>
    <w:rsid w:val="004523D9"/>
    <w:rsid w:val="00454CCD"/>
    <w:rsid w:val="0048090F"/>
    <w:rsid w:val="00485C3B"/>
    <w:rsid w:val="00494339"/>
    <w:rsid w:val="004A3BDB"/>
    <w:rsid w:val="004A5CB0"/>
    <w:rsid w:val="004B1EE8"/>
    <w:rsid w:val="004D1063"/>
    <w:rsid w:val="00521B16"/>
    <w:rsid w:val="00572D36"/>
    <w:rsid w:val="0058654B"/>
    <w:rsid w:val="005B2BB2"/>
    <w:rsid w:val="005E18EC"/>
    <w:rsid w:val="00612FFE"/>
    <w:rsid w:val="00613378"/>
    <w:rsid w:val="00615E27"/>
    <w:rsid w:val="00624771"/>
    <w:rsid w:val="0064302F"/>
    <w:rsid w:val="00645049"/>
    <w:rsid w:val="00657972"/>
    <w:rsid w:val="00674E6A"/>
    <w:rsid w:val="0068414B"/>
    <w:rsid w:val="00692E4C"/>
    <w:rsid w:val="00693C1C"/>
    <w:rsid w:val="00696968"/>
    <w:rsid w:val="00696EC4"/>
    <w:rsid w:val="006C4655"/>
    <w:rsid w:val="006D1096"/>
    <w:rsid w:val="006F14CC"/>
    <w:rsid w:val="007045BF"/>
    <w:rsid w:val="007147E7"/>
    <w:rsid w:val="00725197"/>
    <w:rsid w:val="0072555C"/>
    <w:rsid w:val="00734BA9"/>
    <w:rsid w:val="00755D07"/>
    <w:rsid w:val="00762412"/>
    <w:rsid w:val="00784BD9"/>
    <w:rsid w:val="007A63C8"/>
    <w:rsid w:val="007C0FE2"/>
    <w:rsid w:val="007D2C6C"/>
    <w:rsid w:val="00810D50"/>
    <w:rsid w:val="00820AFD"/>
    <w:rsid w:val="00827126"/>
    <w:rsid w:val="008530E5"/>
    <w:rsid w:val="008614EB"/>
    <w:rsid w:val="0087635C"/>
    <w:rsid w:val="00891F86"/>
    <w:rsid w:val="008925E2"/>
    <w:rsid w:val="008B7795"/>
    <w:rsid w:val="008C16DA"/>
    <w:rsid w:val="008D08B8"/>
    <w:rsid w:val="008E6E02"/>
    <w:rsid w:val="00901735"/>
    <w:rsid w:val="00904E66"/>
    <w:rsid w:val="009470CE"/>
    <w:rsid w:val="00955E11"/>
    <w:rsid w:val="00961181"/>
    <w:rsid w:val="009A2FFB"/>
    <w:rsid w:val="009C6393"/>
    <w:rsid w:val="009C7BB7"/>
    <w:rsid w:val="00A0778D"/>
    <w:rsid w:val="00A20E71"/>
    <w:rsid w:val="00A47E9F"/>
    <w:rsid w:val="00A56982"/>
    <w:rsid w:val="00A57058"/>
    <w:rsid w:val="00A66E63"/>
    <w:rsid w:val="00A84FDF"/>
    <w:rsid w:val="00A872DD"/>
    <w:rsid w:val="00AA5CDB"/>
    <w:rsid w:val="00AB10A4"/>
    <w:rsid w:val="00AB5A99"/>
    <w:rsid w:val="00B2089B"/>
    <w:rsid w:val="00B261BB"/>
    <w:rsid w:val="00B578C7"/>
    <w:rsid w:val="00B84E2E"/>
    <w:rsid w:val="00B957C4"/>
    <w:rsid w:val="00B95C51"/>
    <w:rsid w:val="00BC50E3"/>
    <w:rsid w:val="00BD0926"/>
    <w:rsid w:val="00BE0119"/>
    <w:rsid w:val="00BF2968"/>
    <w:rsid w:val="00BF4BA6"/>
    <w:rsid w:val="00C16D76"/>
    <w:rsid w:val="00C17B25"/>
    <w:rsid w:val="00C200C8"/>
    <w:rsid w:val="00C23A6A"/>
    <w:rsid w:val="00C30D94"/>
    <w:rsid w:val="00C434E7"/>
    <w:rsid w:val="00C45907"/>
    <w:rsid w:val="00C6792C"/>
    <w:rsid w:val="00C747E5"/>
    <w:rsid w:val="00C82B72"/>
    <w:rsid w:val="00C856A3"/>
    <w:rsid w:val="00C972DD"/>
    <w:rsid w:val="00CC262A"/>
    <w:rsid w:val="00CC47AF"/>
    <w:rsid w:val="00CE23E4"/>
    <w:rsid w:val="00CE6951"/>
    <w:rsid w:val="00CE6E6A"/>
    <w:rsid w:val="00CF1F9C"/>
    <w:rsid w:val="00D058A3"/>
    <w:rsid w:val="00D07911"/>
    <w:rsid w:val="00D70805"/>
    <w:rsid w:val="00D8090B"/>
    <w:rsid w:val="00DB75A1"/>
    <w:rsid w:val="00DE7623"/>
    <w:rsid w:val="00E004D8"/>
    <w:rsid w:val="00E223F8"/>
    <w:rsid w:val="00E34311"/>
    <w:rsid w:val="00E42D37"/>
    <w:rsid w:val="00E456D2"/>
    <w:rsid w:val="00E76873"/>
    <w:rsid w:val="00E76A43"/>
    <w:rsid w:val="00E93C2E"/>
    <w:rsid w:val="00E96EB0"/>
    <w:rsid w:val="00EA1F2D"/>
    <w:rsid w:val="00EC446A"/>
    <w:rsid w:val="00EF34EC"/>
    <w:rsid w:val="00EF6104"/>
    <w:rsid w:val="00F12D58"/>
    <w:rsid w:val="00F24EB7"/>
    <w:rsid w:val="00F35E22"/>
    <w:rsid w:val="00F40BC3"/>
    <w:rsid w:val="00F52F02"/>
    <w:rsid w:val="00F66E93"/>
    <w:rsid w:val="00F8509B"/>
    <w:rsid w:val="00FB7B96"/>
    <w:rsid w:val="00FD3AB8"/>
    <w:rsid w:val="00FD5C6C"/>
    <w:rsid w:val="00FD6759"/>
    <w:rsid w:val="00FF6415"/>
    <w:rsid w:val="4A7C43E3"/>
    <w:rsid w:val="4A8377E5"/>
    <w:rsid w:val="57E73052"/>
    <w:rsid w:val="69A4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1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0"/>
    <w:qFormat/>
    <w:uiPriority w:val="99"/>
    <w:pPr>
      <w:widowControl w:val="0"/>
    </w:pPr>
    <w:rPr>
      <w:rFonts w:ascii="Times New Roman" w:hAnsi="Times New Roman" w:cs="Times New Roman"/>
      <w:kern w:val="2"/>
      <w:sz w:val="21"/>
      <w:szCs w:val="22"/>
    </w:rPr>
  </w:style>
  <w:style w:type="paragraph" w:styleId="3">
    <w:name w:val="Balloon Text"/>
    <w:basedOn w:val="1"/>
    <w:link w:val="22"/>
    <w:qFormat/>
    <w:uiPriority w:val="99"/>
    <w:pPr>
      <w:widowControl w:val="0"/>
      <w:jc w:val="both"/>
    </w:pPr>
    <w:rPr>
      <w:rFonts w:ascii="Times New Roman" w:hAnsi="Times New Roman" w:cs="Times New Roman"/>
      <w:kern w:val="2"/>
      <w:sz w:val="18"/>
      <w:szCs w:val="18"/>
    </w:rPr>
  </w:style>
  <w:style w:type="paragraph" w:styleId="4">
    <w:name w:val="footer"/>
    <w:basedOn w:val="1"/>
    <w:link w:val="19"/>
    <w:qFormat/>
    <w:uiPriority w:val="99"/>
    <w:pPr>
      <w:widowControl w:val="0"/>
      <w:tabs>
        <w:tab w:val="center" w:pos="4153"/>
        <w:tab w:val="right" w:pos="8306"/>
      </w:tabs>
      <w:snapToGrid w:val="0"/>
    </w:pPr>
    <w:rPr>
      <w:rFonts w:ascii="Times New Roman" w:hAnsi="Times New Roman" w:cs="Times New Roman"/>
      <w:kern w:val="2"/>
      <w:sz w:val="18"/>
      <w:szCs w:val="18"/>
    </w:rPr>
  </w:style>
  <w:style w:type="paragraph" w:styleId="5">
    <w:name w:val="header"/>
    <w:basedOn w:val="1"/>
    <w:link w:val="18"/>
    <w:qFormat/>
    <w:uiPriority w:val="99"/>
    <w:pPr>
      <w:widowControl w:val="0"/>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6">
    <w:name w:val="annotation subject"/>
    <w:basedOn w:val="2"/>
    <w:next w:val="2"/>
    <w:link w:val="21"/>
    <w:qFormat/>
    <w:uiPriority w:val="99"/>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Medium Grid 3"/>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0">
    <w:name w:val="Medium Grid 3 Accent 1"/>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1">
    <w:name w:val="Medium Grid 3 Accent 2"/>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2">
    <w:name w:val="Medium Grid 3 Accent 3"/>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3">
    <w:name w:val="Medium Grid 3 Accent 4"/>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4">
    <w:name w:val="Medium Grid 3 Accent 5"/>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5">
    <w:name w:val="Medium Grid 3 Accent 6"/>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17">
    <w:name w:val="annotation reference"/>
    <w:basedOn w:val="16"/>
    <w:qFormat/>
    <w:uiPriority w:val="99"/>
    <w:rPr>
      <w:sz w:val="21"/>
      <w:szCs w:val="21"/>
    </w:rPr>
  </w:style>
  <w:style w:type="character" w:customStyle="1" w:styleId="18">
    <w:name w:val="页眉 字符"/>
    <w:basedOn w:val="16"/>
    <w:link w:val="5"/>
    <w:qFormat/>
    <w:uiPriority w:val="99"/>
    <w:rPr>
      <w:kern w:val="2"/>
      <w:sz w:val="18"/>
      <w:szCs w:val="18"/>
    </w:rPr>
  </w:style>
  <w:style w:type="character" w:customStyle="1" w:styleId="19">
    <w:name w:val="页脚 字符"/>
    <w:basedOn w:val="16"/>
    <w:link w:val="4"/>
    <w:qFormat/>
    <w:uiPriority w:val="99"/>
    <w:rPr>
      <w:kern w:val="2"/>
      <w:sz w:val="18"/>
      <w:szCs w:val="18"/>
    </w:rPr>
  </w:style>
  <w:style w:type="character" w:customStyle="1" w:styleId="20">
    <w:name w:val="批注文字 字符"/>
    <w:basedOn w:val="16"/>
    <w:link w:val="2"/>
    <w:qFormat/>
    <w:uiPriority w:val="99"/>
    <w:rPr>
      <w:kern w:val="2"/>
      <w:sz w:val="21"/>
      <w:szCs w:val="22"/>
    </w:rPr>
  </w:style>
  <w:style w:type="character" w:customStyle="1" w:styleId="21">
    <w:name w:val="批注主题 字符"/>
    <w:basedOn w:val="20"/>
    <w:link w:val="6"/>
    <w:qFormat/>
    <w:uiPriority w:val="99"/>
    <w:rPr>
      <w:b/>
      <w:bCs/>
      <w:kern w:val="2"/>
      <w:sz w:val="21"/>
      <w:szCs w:val="22"/>
    </w:rPr>
  </w:style>
  <w:style w:type="character" w:customStyle="1" w:styleId="22">
    <w:name w:val="批注框文本 字符"/>
    <w:basedOn w:val="16"/>
    <w:link w:val="3"/>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3</Pages>
  <Words>917</Words>
  <Characters>1994</Characters>
  <Lines>18</Lines>
  <Paragraphs>5</Paragraphs>
  <TotalTime>86</TotalTime>
  <ScaleCrop>false</ScaleCrop>
  <LinksUpToDate>false</LinksUpToDate>
  <CharactersWithSpaces>2058</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2022-03-27T14:32:00Z</dcterms:created>
  <dc:creator>john</dc:creator>
  <cp:lastModifiedBy>微信用户</cp:lastModifiedBy>
  <dcterms:modified xsi:type="dcterms:W3CDTF">2022-10-02T08:36:44Z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_DocHome">
    <vt:i4>-730610398</vt:i4>
  </property>
  <property fmtid="{D5CDD505-2E9C-101B-9397-08002B2CF9AE}" pid="4" name="ICV">
    <vt:lpwstr>08B9194C0E704F65832475D791343936</vt:lpwstr>
  </property>
</Properties>
</file>