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443"/>
        <w:gridCol w:w="2012"/>
        <w:gridCol w:w="2012"/>
        <w:gridCol w:w="2012"/>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10491" w:type="dxa"/>
            <w:gridSpan w:val="5"/>
            <w:shd w:val="clear" w:color="auto" w:fill="FFFFFF"/>
          </w:tcPr>
          <w:p>
            <w:pPr>
              <w:adjustRightInd w:val="0"/>
              <w:ind w:firstLine="361" w:firstLineChars="100"/>
              <w:rPr>
                <w:color w:val="000000"/>
                <w:lang w:val="zh-CN"/>
              </w:rPr>
            </w:pPr>
            <w:bookmarkStart w:id="0" w:name="_GoBack"/>
            <w:bookmarkEnd w:id="0"/>
            <w:r>
              <w:rPr>
                <w:rFonts w:hint="eastAsia"/>
                <w:b/>
                <w:color w:val="000000"/>
                <w:sz w:val="36"/>
              </w:rPr>
              <w:t>温州理工学院数据科学与人工智能学</w:t>
            </w:r>
            <w:r>
              <w:rPr>
                <w:rFonts w:hint="eastAsia"/>
                <w:b/>
                <w:color w:val="000000"/>
                <w:sz w:val="36"/>
                <w:lang w:val="zh-CN"/>
              </w:rPr>
              <w:t>院考勤统计-早晚自习</w:t>
            </w:r>
          </w:p>
          <w:p>
            <w:pPr>
              <w:adjustRightInd w:val="0"/>
              <w:jc w:val="center"/>
              <w:rPr>
                <w:b/>
                <w:color w:val="000000"/>
                <w:sz w:val="32"/>
                <w:szCs w:val="32"/>
                <w:lang w:val="zh-CN"/>
              </w:rPr>
            </w:pPr>
            <w:r>
              <w:rPr>
                <w:rFonts w:hint="eastAsia"/>
                <w:b/>
                <w:color w:val="000000"/>
                <w:sz w:val="32"/>
                <w:szCs w:val="32"/>
                <w:lang w:val="zh-CN"/>
              </w:rPr>
              <w:t>（第</w:t>
            </w:r>
            <w:r>
              <w:rPr>
                <w:rFonts w:hint="eastAsia"/>
                <w:b/>
                <w:color w:val="000000"/>
                <w:sz w:val="32"/>
                <w:szCs w:val="32"/>
              </w:rPr>
              <w:t>三</w:t>
            </w:r>
            <w:r>
              <w:rPr>
                <w:rFonts w:hint="eastAsia"/>
                <w:b/>
                <w:color w:val="000000"/>
                <w:sz w:val="32"/>
                <w:szCs w:val="32"/>
                <w:lang w:val="zh-CN"/>
              </w:rPr>
              <w:t>周）</w:t>
            </w:r>
          </w:p>
          <w:p>
            <w:pPr>
              <w:rPr>
                <w:b/>
                <w:color w:val="000000"/>
              </w:rPr>
            </w:pPr>
            <w:r>
              <w:rPr>
                <w:rFonts w:hint="eastAsia"/>
                <w:b/>
                <w:color w:val="000000"/>
              </w:rPr>
              <w:t>各班级：</w:t>
            </w:r>
          </w:p>
          <w:p>
            <w:pPr>
              <w:adjustRightInd w:val="0"/>
              <w:spacing w:line="360" w:lineRule="exact"/>
              <w:ind w:firstLine="493"/>
              <w:rPr>
                <w:color w:val="000000"/>
              </w:rPr>
            </w:pPr>
            <w:r>
              <w:rPr>
                <w:rFonts w:hint="eastAsia"/>
                <w:color w:val="000000"/>
              </w:rPr>
              <w:t>根据《温州理工学院学生综合素质考评实施办法》的有关规定，学期全勤的同学每人德育分加20分，</w:t>
            </w:r>
            <w:r>
              <w:rPr>
                <w:rFonts w:hint="eastAsia"/>
                <w:b/>
                <w:color w:val="000000"/>
              </w:rPr>
              <w:t>早自习缺勤扣1分，晚自习迟到早退扣0</w:t>
            </w:r>
            <w:r>
              <w:rPr>
                <w:b/>
                <w:color w:val="000000"/>
              </w:rPr>
              <w:t>.5</w:t>
            </w:r>
            <w:r>
              <w:rPr>
                <w:rFonts w:hint="eastAsia"/>
                <w:b/>
                <w:color w:val="000000"/>
              </w:rPr>
              <w:t>分，晚自习缺勤扣1分</w:t>
            </w:r>
            <w:r>
              <w:rPr>
                <w:rFonts w:hint="eastAsia"/>
                <w:color w:val="000000"/>
              </w:rPr>
              <w:t>。根据早晚自习考勤及抽查记录，现将</w:t>
            </w:r>
            <w:r>
              <w:rPr>
                <w:rFonts w:hint="eastAsia"/>
                <w:b/>
                <w:color w:val="000000"/>
                <w:sz w:val="32"/>
                <w:szCs w:val="32"/>
                <w:lang w:val="zh-CN"/>
              </w:rPr>
              <w:t>上周早晚自习</w:t>
            </w:r>
            <w:r>
              <w:rPr>
                <w:rFonts w:hint="eastAsia"/>
                <w:color w:val="000000"/>
              </w:rPr>
              <w:t>考勤情况进行通报。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09" w:hRule="atLeast"/>
          <w:jc w:val="center"/>
        </w:trPr>
        <w:tc>
          <w:tcPr>
            <w:tcW w:w="10491" w:type="dxa"/>
            <w:gridSpan w:val="5"/>
            <w:shd w:val="clear" w:color="auto" w:fill="FFFFFF"/>
          </w:tcPr>
          <w:p>
            <w:pPr>
              <w:adjustRightInd w:val="0"/>
              <w:ind w:firstLine="3454" w:firstLineChars="1147"/>
              <w:rPr>
                <w:b/>
                <w:color w:val="000000"/>
                <w:sz w:val="30"/>
                <w:szCs w:val="30"/>
                <w:lang w:val="zh-CN"/>
              </w:rPr>
            </w:pPr>
            <w:r>
              <w:rPr>
                <w:rFonts w:hint="eastAsia"/>
                <w:b/>
                <w:color w:val="000000"/>
                <w:sz w:val="30"/>
                <w:szCs w:val="30"/>
                <w:lang w:val="zh-CN"/>
              </w:rPr>
              <w:t>早、晚自习出勤情况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10491" w:type="dxa"/>
            <w:gridSpan w:val="5"/>
            <w:shd w:val="clear" w:color="auto" w:fill="FFFFFF"/>
          </w:tcPr>
          <w:p>
            <w:pPr>
              <w:adjustRightInd w:val="0"/>
              <w:rPr>
                <w:b/>
                <w:color w:val="000000"/>
                <w:sz w:val="20"/>
                <w:lang w:val="zh-CN"/>
              </w:rPr>
            </w:pPr>
            <w:r>
              <w:rPr>
                <w:rFonts w:hint="eastAsia"/>
                <w:b/>
                <w:color w:val="000000"/>
                <w:sz w:val="20"/>
                <w:lang w:val="zh-CN"/>
              </w:rPr>
              <w:t xml:space="preserve">      </w:t>
            </w:r>
            <w:r>
              <w:rPr>
                <w:rFonts w:hint="eastAsia"/>
                <w:b/>
                <w:color w:val="000000"/>
                <w:sz w:val="20"/>
              </w:rPr>
              <w:t xml:space="preserve">  </w:t>
            </w:r>
            <w:r>
              <w:rPr>
                <w:rFonts w:hint="eastAsia"/>
                <w:b/>
                <w:color w:val="000000"/>
                <w:sz w:val="20"/>
                <w:lang w:val="zh-CN"/>
              </w:rPr>
              <w:t xml:space="preserve">班级               学号          </w:t>
            </w:r>
            <w:r>
              <w:rPr>
                <w:rFonts w:hint="eastAsia"/>
                <w:b/>
                <w:color w:val="000000"/>
                <w:sz w:val="20"/>
              </w:rPr>
              <w:t xml:space="preserve">      </w:t>
            </w:r>
            <w:r>
              <w:rPr>
                <w:rFonts w:hint="eastAsia"/>
                <w:b/>
                <w:color w:val="000000"/>
                <w:sz w:val="20"/>
                <w:lang w:val="zh-CN"/>
              </w:rPr>
              <w:t xml:space="preserve">姓名     </w:t>
            </w:r>
            <w:r>
              <w:rPr>
                <w:rFonts w:hint="eastAsia"/>
                <w:b/>
                <w:color w:val="000000"/>
                <w:sz w:val="20"/>
              </w:rPr>
              <w:t xml:space="preserve">         早自习签到 </w:t>
            </w:r>
            <w:r>
              <w:rPr>
                <w:rFonts w:hint="eastAsia"/>
                <w:b/>
                <w:color w:val="000000"/>
                <w:sz w:val="20"/>
                <w:lang w:val="zh-CN"/>
              </w:rPr>
              <w:t xml:space="preserve">        晚自习签到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shd w:val="clear" w:color="auto" w:fill="FFFFFF"/>
          </w:tcPr>
          <w:p>
            <w:pPr>
              <w:adjustRightInd w:val="0"/>
              <w:jc w:val="center"/>
              <w:rPr>
                <w:b/>
                <w:color w:val="000000"/>
                <w:sz w:val="20"/>
              </w:rPr>
            </w:pPr>
            <w:r>
              <w:rPr>
                <w:rFonts w:hint="eastAsia"/>
                <w:b/>
                <w:color w:val="000000"/>
                <w:sz w:val="20"/>
              </w:rPr>
              <w:t>22数据科学与大数据技术</w:t>
            </w:r>
          </w:p>
        </w:tc>
        <w:tc>
          <w:tcPr>
            <w:tcW w:w="2012" w:type="dxa"/>
            <w:shd w:val="clear" w:color="auto" w:fill="FFFFFF"/>
          </w:tcPr>
          <w:p>
            <w:pPr>
              <w:adjustRightInd w:val="0"/>
              <w:jc w:val="center"/>
              <w:rPr>
                <w:bCs/>
                <w:color w:val="000000"/>
                <w:sz w:val="20"/>
              </w:rPr>
            </w:pPr>
            <w:r>
              <w:rPr>
                <w:bCs/>
                <w:color w:val="000000"/>
                <w:sz w:val="20"/>
              </w:rPr>
              <w:t>2221136114</w:t>
            </w:r>
          </w:p>
        </w:tc>
        <w:tc>
          <w:tcPr>
            <w:tcW w:w="2012" w:type="dxa"/>
            <w:shd w:val="clear" w:color="auto" w:fill="FFFFFF"/>
          </w:tcPr>
          <w:p>
            <w:pPr>
              <w:adjustRightInd w:val="0"/>
              <w:jc w:val="center"/>
              <w:rPr>
                <w:b/>
                <w:color w:val="000000"/>
                <w:sz w:val="20"/>
              </w:rPr>
            </w:pPr>
            <w:r>
              <w:rPr>
                <w:rFonts w:hint="eastAsia"/>
                <w:b/>
                <w:color w:val="000000"/>
                <w:sz w:val="20"/>
              </w:rPr>
              <w:t>王奕哲</w:t>
            </w:r>
          </w:p>
        </w:tc>
        <w:tc>
          <w:tcPr>
            <w:tcW w:w="2012" w:type="dxa"/>
            <w:shd w:val="clear" w:color="auto" w:fill="FFFFFF"/>
          </w:tcPr>
          <w:p>
            <w:pPr>
              <w:adjustRightInd w:val="0"/>
              <w:jc w:val="center"/>
              <w:rPr>
                <w:bCs/>
                <w:color w:val="000000"/>
                <w:sz w:val="20"/>
              </w:rPr>
            </w:pPr>
            <w:r>
              <w:rPr>
                <w:rFonts w:hint="eastAsia"/>
                <w:bCs/>
                <w:color w:val="000000"/>
                <w:sz w:val="20"/>
              </w:rPr>
              <w:t>-</w:t>
            </w:r>
            <w:r>
              <w:rPr>
                <w:bCs/>
                <w:color w:val="000000"/>
                <w:sz w:val="20"/>
              </w:rPr>
              <w:t>1</w:t>
            </w:r>
          </w:p>
        </w:tc>
        <w:tc>
          <w:tcPr>
            <w:tcW w:w="2012" w:type="dxa"/>
            <w:shd w:val="clear" w:color="auto" w:fill="FFFFFF"/>
          </w:tcPr>
          <w:p>
            <w:pPr>
              <w:adjustRightInd w:val="0"/>
              <w:jc w:val="center"/>
              <w:rPr>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4" w:hRule="atLeast"/>
          <w:jc w:val="center"/>
        </w:trPr>
        <w:tc>
          <w:tcPr>
            <w:tcW w:w="2443" w:type="dxa"/>
            <w:shd w:val="clear" w:color="auto" w:fill="FFFFFF"/>
          </w:tcPr>
          <w:p>
            <w:pPr>
              <w:adjustRightInd w:val="0"/>
              <w:jc w:val="center"/>
              <w:rPr>
                <w:b/>
                <w:color w:val="000000"/>
                <w:sz w:val="20"/>
              </w:rPr>
            </w:pPr>
            <w:r>
              <w:rPr>
                <w:rFonts w:hint="eastAsia"/>
                <w:b/>
                <w:color w:val="000000"/>
                <w:sz w:val="20"/>
              </w:rPr>
              <w:t>21电子商务一班</w:t>
            </w:r>
          </w:p>
        </w:tc>
        <w:tc>
          <w:tcPr>
            <w:tcW w:w="2012" w:type="dxa"/>
            <w:shd w:val="clear" w:color="auto" w:fill="FFFFFF"/>
          </w:tcPr>
          <w:p>
            <w:pPr>
              <w:adjustRightInd w:val="0"/>
              <w:jc w:val="center"/>
              <w:rPr>
                <w:bCs/>
                <w:color w:val="000000"/>
                <w:sz w:val="20"/>
              </w:rPr>
            </w:pPr>
            <w:r>
              <w:rPr>
                <w:rFonts w:hint="eastAsia"/>
                <w:bCs/>
                <w:color w:val="000000"/>
                <w:sz w:val="20"/>
              </w:rPr>
              <w:t>21219110132</w:t>
            </w:r>
          </w:p>
        </w:tc>
        <w:tc>
          <w:tcPr>
            <w:tcW w:w="2012" w:type="dxa"/>
            <w:shd w:val="clear" w:color="auto" w:fill="FFFFFF"/>
          </w:tcPr>
          <w:p>
            <w:pPr>
              <w:adjustRightInd w:val="0"/>
              <w:jc w:val="center"/>
              <w:rPr>
                <w:b/>
                <w:color w:val="000000"/>
                <w:sz w:val="20"/>
              </w:rPr>
            </w:pPr>
            <w:r>
              <w:rPr>
                <w:rFonts w:hint="eastAsia"/>
                <w:b/>
                <w:color w:val="000000"/>
                <w:sz w:val="20"/>
              </w:rPr>
              <w:t>陈家豪</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w:t>
            </w:r>
            <w:r>
              <w:rPr>
                <w:bCs/>
                <w:color w:val="000000"/>
                <w:sz w:val="20"/>
              </w:rPr>
              <w:t>0</w:t>
            </w:r>
            <w:r>
              <w:rPr>
                <w:rFonts w:hint="eastAsia"/>
                <w:bCs/>
                <w:color w:val="00000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restart"/>
            <w:shd w:val="clear" w:color="auto" w:fill="FFFFFF"/>
          </w:tcPr>
          <w:p>
            <w:pPr>
              <w:adjustRightInd w:val="0"/>
              <w:jc w:val="center"/>
              <w:rPr>
                <w:b/>
                <w:color w:val="000000"/>
                <w:sz w:val="20"/>
              </w:rPr>
            </w:pPr>
            <w:r>
              <w:rPr>
                <w:rFonts w:hint="eastAsia"/>
                <w:b/>
                <w:color w:val="000000"/>
                <w:sz w:val="20"/>
              </w:rPr>
              <w:t>21计算机科学与技术四班</w:t>
            </w:r>
          </w:p>
        </w:tc>
        <w:tc>
          <w:tcPr>
            <w:tcW w:w="2012" w:type="dxa"/>
            <w:shd w:val="clear" w:color="auto" w:fill="FFFFFF"/>
          </w:tcPr>
          <w:p>
            <w:pPr>
              <w:adjustRightInd w:val="0"/>
              <w:jc w:val="center"/>
              <w:rPr>
                <w:bCs/>
                <w:color w:val="000000"/>
                <w:sz w:val="20"/>
              </w:rPr>
            </w:pPr>
            <w:r>
              <w:rPr>
                <w:rFonts w:hint="eastAsia"/>
                <w:bCs/>
                <w:color w:val="000000"/>
                <w:sz w:val="20"/>
              </w:rPr>
              <w:t>21219119209</w:t>
            </w:r>
          </w:p>
        </w:tc>
        <w:tc>
          <w:tcPr>
            <w:tcW w:w="2012" w:type="dxa"/>
            <w:shd w:val="clear" w:color="auto" w:fill="FFFFFF"/>
          </w:tcPr>
          <w:p>
            <w:pPr>
              <w:adjustRightInd w:val="0"/>
              <w:jc w:val="center"/>
              <w:rPr>
                <w:b/>
                <w:color w:val="000000"/>
                <w:sz w:val="20"/>
              </w:rPr>
            </w:pPr>
            <w:r>
              <w:rPr>
                <w:rFonts w:hint="eastAsia"/>
                <w:b/>
                <w:color w:val="000000"/>
                <w:sz w:val="20"/>
              </w:rPr>
              <w:t>郭闽渝</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21219119216</w:t>
            </w:r>
          </w:p>
        </w:tc>
        <w:tc>
          <w:tcPr>
            <w:tcW w:w="2012" w:type="dxa"/>
            <w:shd w:val="clear" w:color="auto" w:fill="FFFFFF"/>
          </w:tcPr>
          <w:p>
            <w:pPr>
              <w:adjustRightInd w:val="0"/>
              <w:jc w:val="center"/>
              <w:rPr>
                <w:b/>
                <w:color w:val="000000"/>
                <w:sz w:val="20"/>
              </w:rPr>
            </w:pPr>
            <w:r>
              <w:rPr>
                <w:rFonts w:hint="eastAsia"/>
                <w:b/>
                <w:color w:val="000000"/>
                <w:sz w:val="20"/>
              </w:rPr>
              <w:t>刘宇超</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21219119217</w:t>
            </w:r>
          </w:p>
        </w:tc>
        <w:tc>
          <w:tcPr>
            <w:tcW w:w="2012" w:type="dxa"/>
            <w:shd w:val="clear" w:color="auto" w:fill="FFFFFF"/>
          </w:tcPr>
          <w:p>
            <w:pPr>
              <w:adjustRightInd w:val="0"/>
              <w:jc w:val="center"/>
              <w:rPr>
                <w:b/>
                <w:color w:val="000000"/>
                <w:sz w:val="20"/>
              </w:rPr>
            </w:pPr>
            <w:r>
              <w:rPr>
                <w:rFonts w:hint="eastAsia"/>
                <w:b/>
                <w:color w:val="000000"/>
                <w:sz w:val="20"/>
              </w:rPr>
              <w:t>黄玮</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21219119220</w:t>
            </w:r>
          </w:p>
        </w:tc>
        <w:tc>
          <w:tcPr>
            <w:tcW w:w="2012" w:type="dxa"/>
            <w:shd w:val="clear" w:color="auto" w:fill="FFFFFF"/>
          </w:tcPr>
          <w:p>
            <w:pPr>
              <w:adjustRightInd w:val="0"/>
              <w:jc w:val="center"/>
              <w:rPr>
                <w:b/>
                <w:color w:val="000000"/>
                <w:sz w:val="20"/>
              </w:rPr>
            </w:pPr>
            <w:r>
              <w:rPr>
                <w:rFonts w:hint="eastAsia"/>
                <w:b/>
                <w:color w:val="000000"/>
                <w:sz w:val="20"/>
              </w:rPr>
              <w:t>杜靖伟</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21219119306</w:t>
            </w:r>
          </w:p>
        </w:tc>
        <w:tc>
          <w:tcPr>
            <w:tcW w:w="2012" w:type="dxa"/>
            <w:shd w:val="clear" w:color="auto" w:fill="FFFFFF"/>
          </w:tcPr>
          <w:p>
            <w:pPr>
              <w:adjustRightInd w:val="0"/>
              <w:jc w:val="center"/>
              <w:rPr>
                <w:b/>
                <w:color w:val="000000"/>
                <w:sz w:val="20"/>
              </w:rPr>
            </w:pPr>
            <w:r>
              <w:rPr>
                <w:rFonts w:hint="eastAsia"/>
                <w:b/>
                <w:color w:val="000000"/>
                <w:sz w:val="20"/>
              </w:rPr>
              <w:t>毛雅俊</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21219119307</w:t>
            </w:r>
          </w:p>
        </w:tc>
        <w:tc>
          <w:tcPr>
            <w:tcW w:w="2012" w:type="dxa"/>
            <w:shd w:val="clear" w:color="auto" w:fill="FFFFFF"/>
          </w:tcPr>
          <w:p>
            <w:pPr>
              <w:adjustRightInd w:val="0"/>
              <w:jc w:val="center"/>
              <w:rPr>
                <w:b/>
                <w:color w:val="000000"/>
                <w:sz w:val="20"/>
              </w:rPr>
            </w:pPr>
            <w:r>
              <w:rPr>
                <w:rFonts w:hint="eastAsia"/>
                <w:b/>
                <w:color w:val="000000"/>
                <w:sz w:val="20"/>
              </w:rPr>
              <w:t>许桂林</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21219131114</w:t>
            </w:r>
          </w:p>
        </w:tc>
        <w:tc>
          <w:tcPr>
            <w:tcW w:w="2012" w:type="dxa"/>
            <w:shd w:val="clear" w:color="auto" w:fill="FFFFFF"/>
          </w:tcPr>
          <w:p>
            <w:pPr>
              <w:adjustRightInd w:val="0"/>
              <w:jc w:val="center"/>
              <w:rPr>
                <w:b/>
                <w:color w:val="000000"/>
                <w:sz w:val="20"/>
              </w:rPr>
            </w:pPr>
            <w:r>
              <w:rPr>
                <w:rFonts w:hint="eastAsia"/>
                <w:b/>
                <w:color w:val="000000"/>
                <w:sz w:val="20"/>
              </w:rPr>
              <w:t>肖以晖</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21219131116</w:t>
            </w:r>
          </w:p>
        </w:tc>
        <w:tc>
          <w:tcPr>
            <w:tcW w:w="2012" w:type="dxa"/>
            <w:shd w:val="clear" w:color="auto" w:fill="FFFFFF"/>
          </w:tcPr>
          <w:p>
            <w:pPr>
              <w:adjustRightInd w:val="0"/>
              <w:jc w:val="center"/>
              <w:rPr>
                <w:b/>
                <w:color w:val="000000"/>
                <w:sz w:val="20"/>
              </w:rPr>
            </w:pPr>
            <w:r>
              <w:rPr>
                <w:rFonts w:hint="eastAsia"/>
                <w:b/>
                <w:color w:val="000000"/>
                <w:sz w:val="20"/>
              </w:rPr>
              <w:t>孙涵</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21219131205</w:t>
            </w:r>
          </w:p>
        </w:tc>
        <w:tc>
          <w:tcPr>
            <w:tcW w:w="2012" w:type="dxa"/>
            <w:shd w:val="clear" w:color="auto" w:fill="FFFFFF"/>
          </w:tcPr>
          <w:p>
            <w:pPr>
              <w:adjustRightInd w:val="0"/>
              <w:jc w:val="center"/>
              <w:rPr>
                <w:b/>
                <w:color w:val="000000"/>
                <w:sz w:val="20"/>
              </w:rPr>
            </w:pPr>
            <w:r>
              <w:rPr>
                <w:rFonts w:hint="eastAsia"/>
                <w:b/>
                <w:color w:val="000000"/>
                <w:sz w:val="20"/>
              </w:rPr>
              <w:t>查泽鑫</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21219134149</w:t>
            </w:r>
          </w:p>
        </w:tc>
        <w:tc>
          <w:tcPr>
            <w:tcW w:w="2012" w:type="dxa"/>
            <w:shd w:val="clear" w:color="auto" w:fill="FFFFFF"/>
          </w:tcPr>
          <w:p>
            <w:pPr>
              <w:adjustRightInd w:val="0"/>
              <w:jc w:val="center"/>
              <w:rPr>
                <w:b/>
                <w:color w:val="000000"/>
                <w:sz w:val="20"/>
              </w:rPr>
            </w:pPr>
            <w:r>
              <w:rPr>
                <w:rFonts w:hint="eastAsia"/>
                <w:b/>
                <w:color w:val="000000"/>
                <w:sz w:val="20"/>
              </w:rPr>
              <w:t>孙荣钧</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restart"/>
            <w:shd w:val="clear" w:color="auto" w:fill="FFFFFF"/>
          </w:tcPr>
          <w:p>
            <w:pPr>
              <w:adjustRightInd w:val="0"/>
              <w:jc w:val="center"/>
              <w:rPr>
                <w:b/>
                <w:color w:val="000000"/>
                <w:sz w:val="20"/>
              </w:rPr>
            </w:pPr>
            <w:r>
              <w:rPr>
                <w:rFonts w:hint="eastAsia"/>
                <w:b/>
                <w:color w:val="000000"/>
                <w:sz w:val="20"/>
              </w:rPr>
              <w:t>21计算机科学与技术三班</w:t>
            </w:r>
          </w:p>
        </w:tc>
        <w:tc>
          <w:tcPr>
            <w:tcW w:w="2012" w:type="dxa"/>
            <w:shd w:val="clear" w:color="auto" w:fill="FFFFFF"/>
          </w:tcPr>
          <w:p>
            <w:pPr>
              <w:adjustRightInd w:val="0"/>
              <w:jc w:val="center"/>
              <w:rPr>
                <w:bCs/>
                <w:color w:val="000000"/>
                <w:sz w:val="20"/>
              </w:rPr>
            </w:pPr>
            <w:r>
              <w:rPr>
                <w:rFonts w:hint="eastAsia"/>
                <w:bCs/>
                <w:color w:val="000000"/>
                <w:sz w:val="20"/>
              </w:rPr>
              <w:t>21</w:t>
            </w:r>
            <w:r>
              <w:rPr>
                <w:bCs/>
                <w:color w:val="000000"/>
                <w:sz w:val="20"/>
              </w:rPr>
              <w:t>2191</w:t>
            </w:r>
            <w:r>
              <w:rPr>
                <w:rFonts w:hint="eastAsia"/>
                <w:bCs/>
                <w:color w:val="000000"/>
                <w:sz w:val="20"/>
              </w:rPr>
              <w:t>13114</w:t>
            </w:r>
          </w:p>
        </w:tc>
        <w:tc>
          <w:tcPr>
            <w:tcW w:w="2012" w:type="dxa"/>
            <w:shd w:val="clear" w:color="auto" w:fill="FFFFFF"/>
          </w:tcPr>
          <w:p>
            <w:pPr>
              <w:adjustRightInd w:val="0"/>
              <w:jc w:val="center"/>
              <w:rPr>
                <w:b/>
                <w:color w:val="000000"/>
                <w:sz w:val="20"/>
              </w:rPr>
            </w:pPr>
            <w:r>
              <w:rPr>
                <w:rFonts w:hint="eastAsia"/>
                <w:b/>
                <w:color w:val="000000"/>
                <w:sz w:val="20"/>
              </w:rPr>
              <w:t>郑柯迪</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w:t>
            </w:r>
            <w:r>
              <w:rPr>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w:t>
            </w:r>
            <w:r>
              <w:rPr>
                <w:bCs/>
                <w:color w:val="000000"/>
                <w:sz w:val="20"/>
              </w:rPr>
              <w:t>219</w:t>
            </w:r>
            <w:r>
              <w:rPr>
                <w:rFonts w:hint="eastAsia"/>
                <w:bCs/>
                <w:color w:val="000000"/>
                <w:sz w:val="20"/>
              </w:rPr>
              <w:t>111317</w:t>
            </w:r>
          </w:p>
        </w:tc>
        <w:tc>
          <w:tcPr>
            <w:tcW w:w="2012" w:type="dxa"/>
            <w:shd w:val="clear" w:color="auto" w:fill="FFFFFF"/>
          </w:tcPr>
          <w:p>
            <w:pPr>
              <w:adjustRightInd w:val="0"/>
              <w:jc w:val="center"/>
              <w:rPr>
                <w:b/>
                <w:color w:val="000000"/>
                <w:sz w:val="20"/>
              </w:rPr>
            </w:pPr>
            <w:r>
              <w:rPr>
                <w:rFonts w:hint="eastAsia"/>
                <w:b/>
                <w:color w:val="000000"/>
                <w:sz w:val="20"/>
              </w:rPr>
              <w:t>孔晨皓</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w:t>
            </w:r>
            <w:r>
              <w:rPr>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21219111318</w:t>
            </w:r>
          </w:p>
        </w:tc>
        <w:tc>
          <w:tcPr>
            <w:tcW w:w="2012" w:type="dxa"/>
            <w:shd w:val="clear" w:color="auto" w:fill="FFFFFF"/>
          </w:tcPr>
          <w:p>
            <w:pPr>
              <w:adjustRightInd w:val="0"/>
              <w:jc w:val="center"/>
              <w:rPr>
                <w:b/>
                <w:color w:val="000000"/>
                <w:sz w:val="20"/>
              </w:rPr>
            </w:pPr>
            <w:r>
              <w:rPr>
                <w:rFonts w:hint="eastAsia"/>
                <w:b/>
                <w:color w:val="000000"/>
                <w:sz w:val="20"/>
              </w:rPr>
              <w:t>高鑫鑫</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21219111320</w:t>
            </w:r>
          </w:p>
        </w:tc>
        <w:tc>
          <w:tcPr>
            <w:tcW w:w="2012" w:type="dxa"/>
            <w:shd w:val="clear" w:color="auto" w:fill="FFFFFF"/>
          </w:tcPr>
          <w:p>
            <w:pPr>
              <w:adjustRightInd w:val="0"/>
              <w:jc w:val="center"/>
              <w:rPr>
                <w:b/>
                <w:color w:val="000000"/>
                <w:sz w:val="20"/>
              </w:rPr>
            </w:pPr>
            <w:r>
              <w:rPr>
                <w:rFonts w:hint="eastAsia"/>
                <w:b/>
                <w:color w:val="000000"/>
                <w:sz w:val="20"/>
              </w:rPr>
              <w:t>黄家伟</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21219119102</w:t>
            </w:r>
          </w:p>
        </w:tc>
        <w:tc>
          <w:tcPr>
            <w:tcW w:w="2012" w:type="dxa"/>
            <w:shd w:val="clear" w:color="auto" w:fill="FFFFFF"/>
          </w:tcPr>
          <w:p>
            <w:pPr>
              <w:adjustRightInd w:val="0"/>
              <w:jc w:val="center"/>
              <w:rPr>
                <w:b/>
                <w:color w:val="000000"/>
                <w:sz w:val="20"/>
              </w:rPr>
            </w:pPr>
            <w:r>
              <w:rPr>
                <w:rFonts w:hint="eastAsia"/>
                <w:b/>
                <w:color w:val="000000"/>
                <w:sz w:val="20"/>
              </w:rPr>
              <w:t>洪昱哲</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21219134108</w:t>
            </w:r>
          </w:p>
        </w:tc>
        <w:tc>
          <w:tcPr>
            <w:tcW w:w="2012" w:type="dxa"/>
            <w:shd w:val="clear" w:color="auto" w:fill="FFFFFF"/>
          </w:tcPr>
          <w:p>
            <w:pPr>
              <w:adjustRightInd w:val="0"/>
              <w:jc w:val="center"/>
              <w:rPr>
                <w:b/>
                <w:color w:val="000000"/>
                <w:sz w:val="20"/>
              </w:rPr>
            </w:pPr>
            <w:r>
              <w:rPr>
                <w:rFonts w:hint="eastAsia"/>
                <w:b/>
                <w:color w:val="000000"/>
                <w:sz w:val="20"/>
              </w:rPr>
              <w:t>徐熙铭</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21219135104</w:t>
            </w:r>
          </w:p>
        </w:tc>
        <w:tc>
          <w:tcPr>
            <w:tcW w:w="2012" w:type="dxa"/>
            <w:shd w:val="clear" w:color="auto" w:fill="FFFFFF"/>
          </w:tcPr>
          <w:p>
            <w:pPr>
              <w:adjustRightInd w:val="0"/>
              <w:jc w:val="center"/>
              <w:rPr>
                <w:b/>
                <w:color w:val="000000"/>
                <w:sz w:val="20"/>
              </w:rPr>
            </w:pPr>
            <w:r>
              <w:rPr>
                <w:rFonts w:hint="eastAsia"/>
                <w:b/>
                <w:color w:val="000000"/>
                <w:sz w:val="20"/>
              </w:rPr>
              <w:t>潘伟杰</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shd w:val="clear" w:color="auto" w:fill="FFFFFF"/>
          </w:tcPr>
          <w:p>
            <w:pPr>
              <w:adjustRightInd w:val="0"/>
              <w:jc w:val="center"/>
              <w:rPr>
                <w:b/>
                <w:color w:val="000000"/>
                <w:sz w:val="20"/>
              </w:rPr>
            </w:pPr>
            <w:r>
              <w:rPr>
                <w:rFonts w:hint="eastAsia"/>
                <w:b/>
                <w:color w:val="000000"/>
                <w:sz w:val="20"/>
              </w:rPr>
              <w:t>21应用统计二班</w:t>
            </w:r>
          </w:p>
        </w:tc>
        <w:tc>
          <w:tcPr>
            <w:tcW w:w="2012" w:type="dxa"/>
            <w:shd w:val="clear" w:color="auto" w:fill="FFFFFF"/>
          </w:tcPr>
          <w:p>
            <w:pPr>
              <w:adjustRightInd w:val="0"/>
              <w:jc w:val="center"/>
              <w:rPr>
                <w:bCs/>
                <w:color w:val="000000"/>
                <w:sz w:val="20"/>
              </w:rPr>
            </w:pPr>
            <w:r>
              <w:rPr>
                <w:rFonts w:hint="eastAsia"/>
                <w:bCs/>
                <w:color w:val="000000"/>
                <w:sz w:val="20"/>
              </w:rPr>
              <w:t>21219130222</w:t>
            </w:r>
          </w:p>
        </w:tc>
        <w:tc>
          <w:tcPr>
            <w:tcW w:w="2012" w:type="dxa"/>
            <w:shd w:val="clear" w:color="auto" w:fill="FFFFFF"/>
          </w:tcPr>
          <w:p>
            <w:pPr>
              <w:adjustRightInd w:val="0"/>
              <w:jc w:val="center"/>
              <w:rPr>
                <w:b/>
                <w:color w:val="000000"/>
                <w:sz w:val="20"/>
              </w:rPr>
            </w:pPr>
            <w:r>
              <w:rPr>
                <w:rFonts w:hint="eastAsia"/>
                <w:b/>
                <w:color w:val="000000"/>
                <w:sz w:val="20"/>
              </w:rPr>
              <w:t>丁敏知</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2443" w:type="dxa"/>
            <w:vMerge w:val="restart"/>
            <w:shd w:val="clear" w:color="auto" w:fill="FFFFFF"/>
          </w:tcPr>
          <w:p>
            <w:pPr>
              <w:adjustRightInd w:val="0"/>
              <w:rPr>
                <w:b/>
                <w:color w:val="000000"/>
                <w:sz w:val="20"/>
              </w:rPr>
            </w:pPr>
            <w:r>
              <w:rPr>
                <w:rFonts w:hint="eastAsia"/>
                <w:b/>
                <w:color w:val="000000"/>
                <w:sz w:val="20"/>
              </w:rPr>
              <w:t>21计算机科学与技术二班</w:t>
            </w:r>
          </w:p>
        </w:tc>
        <w:tc>
          <w:tcPr>
            <w:tcW w:w="2012" w:type="dxa"/>
            <w:shd w:val="clear" w:color="auto" w:fill="FFFFFF"/>
          </w:tcPr>
          <w:p>
            <w:pPr>
              <w:adjustRightInd w:val="0"/>
              <w:jc w:val="center"/>
              <w:rPr>
                <w:bCs/>
                <w:color w:val="000000"/>
                <w:sz w:val="20"/>
              </w:rPr>
            </w:pPr>
            <w:r>
              <w:rPr>
                <w:rFonts w:hint="eastAsia"/>
                <w:bCs/>
                <w:color w:val="000000"/>
                <w:sz w:val="20"/>
              </w:rPr>
              <w:t>21219111238</w:t>
            </w:r>
          </w:p>
        </w:tc>
        <w:tc>
          <w:tcPr>
            <w:tcW w:w="2012" w:type="dxa"/>
            <w:shd w:val="clear" w:color="auto" w:fill="FFFFFF"/>
          </w:tcPr>
          <w:p>
            <w:pPr>
              <w:adjustRightInd w:val="0"/>
              <w:jc w:val="center"/>
              <w:rPr>
                <w:b/>
                <w:color w:val="000000"/>
                <w:sz w:val="20"/>
              </w:rPr>
            </w:pPr>
            <w:r>
              <w:rPr>
                <w:rFonts w:hint="eastAsia"/>
                <w:b/>
                <w:color w:val="000000"/>
                <w:sz w:val="20"/>
              </w:rPr>
              <w:t>蔡国健</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lang w:val="zh-CN"/>
              </w:rPr>
              <w:t>-</w:t>
            </w: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2443" w:type="dxa"/>
            <w:vMerge w:val="continue"/>
            <w:shd w:val="clear" w:color="auto" w:fill="FFFFFF"/>
          </w:tcPr>
          <w:p>
            <w:pPr>
              <w:adjustRightInd w:val="0"/>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21219134107</w:t>
            </w:r>
          </w:p>
        </w:tc>
        <w:tc>
          <w:tcPr>
            <w:tcW w:w="2012" w:type="dxa"/>
            <w:shd w:val="clear" w:color="auto" w:fill="FFFFFF"/>
          </w:tcPr>
          <w:p>
            <w:pPr>
              <w:adjustRightInd w:val="0"/>
              <w:jc w:val="center"/>
              <w:rPr>
                <w:b/>
                <w:color w:val="000000"/>
                <w:sz w:val="20"/>
              </w:rPr>
            </w:pPr>
            <w:r>
              <w:rPr>
                <w:rFonts w:hint="eastAsia"/>
                <w:b/>
                <w:color w:val="000000"/>
                <w:sz w:val="20"/>
              </w:rPr>
              <w:t>陈柯楠</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lang w:val="zh-CN"/>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2443" w:type="dxa"/>
            <w:vMerge w:val="continue"/>
            <w:shd w:val="clear" w:color="auto" w:fill="FFFFFF"/>
          </w:tcPr>
          <w:p>
            <w:pPr>
              <w:adjustRightInd w:val="0"/>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21219135103</w:t>
            </w:r>
          </w:p>
        </w:tc>
        <w:tc>
          <w:tcPr>
            <w:tcW w:w="2012" w:type="dxa"/>
            <w:shd w:val="clear" w:color="auto" w:fill="FFFFFF"/>
          </w:tcPr>
          <w:p>
            <w:pPr>
              <w:adjustRightInd w:val="0"/>
              <w:jc w:val="center"/>
              <w:rPr>
                <w:b/>
                <w:color w:val="000000"/>
                <w:sz w:val="20"/>
              </w:rPr>
            </w:pPr>
            <w:r>
              <w:rPr>
                <w:rFonts w:hint="eastAsia"/>
                <w:b/>
                <w:color w:val="000000"/>
                <w:sz w:val="20"/>
              </w:rPr>
              <w:t>王日庆</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2443" w:type="dxa"/>
            <w:vMerge w:val="continue"/>
            <w:shd w:val="clear" w:color="auto" w:fill="FFFFFF"/>
          </w:tcPr>
          <w:p>
            <w:pPr>
              <w:adjustRightInd w:val="0"/>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21219137102</w:t>
            </w:r>
          </w:p>
        </w:tc>
        <w:tc>
          <w:tcPr>
            <w:tcW w:w="2012" w:type="dxa"/>
            <w:shd w:val="clear" w:color="auto" w:fill="FFFFFF"/>
          </w:tcPr>
          <w:p>
            <w:pPr>
              <w:adjustRightInd w:val="0"/>
              <w:jc w:val="center"/>
              <w:rPr>
                <w:b/>
                <w:color w:val="000000"/>
                <w:sz w:val="20"/>
              </w:rPr>
            </w:pPr>
            <w:r>
              <w:rPr>
                <w:rFonts w:hint="eastAsia"/>
                <w:b/>
                <w:color w:val="000000"/>
                <w:sz w:val="20"/>
              </w:rPr>
              <w:t>吕哲浩</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2443" w:type="dxa"/>
            <w:vMerge w:val="continue"/>
            <w:shd w:val="clear" w:color="auto" w:fill="FFFFFF"/>
          </w:tcPr>
          <w:p>
            <w:pPr>
              <w:adjustRightInd w:val="0"/>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21219137110</w:t>
            </w:r>
          </w:p>
        </w:tc>
        <w:tc>
          <w:tcPr>
            <w:tcW w:w="2012" w:type="dxa"/>
            <w:shd w:val="clear" w:color="auto" w:fill="FFFFFF"/>
          </w:tcPr>
          <w:p>
            <w:pPr>
              <w:adjustRightInd w:val="0"/>
              <w:jc w:val="center"/>
              <w:rPr>
                <w:b/>
                <w:color w:val="000000"/>
                <w:sz w:val="20"/>
              </w:rPr>
            </w:pPr>
            <w:r>
              <w:rPr>
                <w:rFonts w:hint="eastAsia"/>
                <w:b/>
                <w:color w:val="000000"/>
                <w:sz w:val="20"/>
              </w:rPr>
              <w:t>叶威成</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2443" w:type="dxa"/>
            <w:vMerge w:val="restart"/>
            <w:shd w:val="clear" w:color="auto" w:fill="FFFFFF"/>
          </w:tcPr>
          <w:p>
            <w:pPr>
              <w:adjustRightInd w:val="0"/>
              <w:rPr>
                <w:b/>
                <w:color w:val="000000"/>
                <w:sz w:val="20"/>
              </w:rPr>
            </w:pPr>
            <w:r>
              <w:rPr>
                <w:rFonts w:hint="eastAsia"/>
                <w:b/>
                <w:color w:val="000000"/>
                <w:sz w:val="20"/>
              </w:rPr>
              <w:t>21计算机科学与技术一班</w:t>
            </w:r>
          </w:p>
        </w:tc>
        <w:tc>
          <w:tcPr>
            <w:tcW w:w="2012" w:type="dxa"/>
            <w:shd w:val="clear" w:color="auto" w:fill="FFFFFF"/>
            <w:vAlign w:val="top"/>
          </w:tcPr>
          <w:p>
            <w:pPr>
              <w:adjustRightInd w:val="0"/>
              <w:jc w:val="center"/>
              <w:rPr>
                <w:rFonts w:ascii="宋体" w:hAnsi="宋体" w:eastAsia="宋体" w:cs="宋体"/>
                <w:bCs/>
                <w:color w:val="000000"/>
                <w:sz w:val="20"/>
                <w:szCs w:val="24"/>
                <w:lang w:val="en-US" w:eastAsia="zh-CN" w:bidi="ar-SA"/>
              </w:rPr>
            </w:pPr>
            <w:r>
              <w:rPr>
                <w:rFonts w:hint="eastAsia"/>
                <w:bCs/>
                <w:color w:val="000000"/>
                <w:sz w:val="20"/>
              </w:rPr>
              <w:t>21219111143</w:t>
            </w:r>
          </w:p>
        </w:tc>
        <w:tc>
          <w:tcPr>
            <w:tcW w:w="2012" w:type="dxa"/>
            <w:shd w:val="clear" w:color="auto" w:fill="FFFFFF"/>
            <w:vAlign w:val="top"/>
          </w:tcPr>
          <w:p>
            <w:pPr>
              <w:adjustRightInd w:val="0"/>
              <w:jc w:val="center"/>
              <w:rPr>
                <w:rFonts w:ascii="宋体" w:hAnsi="宋体" w:eastAsia="宋体" w:cs="宋体"/>
                <w:b/>
                <w:color w:val="000000"/>
                <w:sz w:val="20"/>
                <w:szCs w:val="24"/>
                <w:lang w:val="en-US" w:eastAsia="zh-CN" w:bidi="ar-SA"/>
              </w:rPr>
            </w:pPr>
            <w:r>
              <w:rPr>
                <w:rFonts w:hint="eastAsia"/>
                <w:b/>
                <w:color w:val="000000"/>
                <w:sz w:val="20"/>
              </w:rPr>
              <w:t>黄佳楠</w:t>
            </w:r>
          </w:p>
        </w:tc>
        <w:tc>
          <w:tcPr>
            <w:tcW w:w="2012" w:type="dxa"/>
            <w:shd w:val="clear" w:color="auto" w:fill="FFFFFF"/>
            <w:vAlign w:val="top"/>
          </w:tcPr>
          <w:p>
            <w:pPr>
              <w:adjustRightInd w:val="0"/>
              <w:jc w:val="center"/>
              <w:rPr>
                <w:rFonts w:ascii="宋体" w:hAnsi="宋体" w:eastAsia="宋体" w:cs="宋体"/>
                <w:bCs/>
                <w:color w:val="000000"/>
                <w:sz w:val="20"/>
                <w:szCs w:val="24"/>
                <w:lang w:val="en-US" w:eastAsia="zh-CN" w:bidi="ar-SA"/>
              </w:rPr>
            </w:pPr>
          </w:p>
        </w:tc>
        <w:tc>
          <w:tcPr>
            <w:tcW w:w="2012" w:type="dxa"/>
            <w:shd w:val="clear" w:color="auto" w:fill="FFFFFF"/>
            <w:vAlign w:val="top"/>
          </w:tcPr>
          <w:p>
            <w:pPr>
              <w:adjustRightInd w:val="0"/>
              <w:jc w:val="center"/>
              <w:rPr>
                <w:rFonts w:ascii="宋体" w:hAnsi="宋体" w:eastAsia="宋体" w:cs="宋体"/>
                <w:bCs/>
                <w:color w:val="000000"/>
                <w:sz w:val="20"/>
                <w:szCs w:val="24"/>
                <w:lang w:val="en-US" w:eastAsia="zh-CN" w:bidi="ar-SA"/>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2443" w:type="dxa"/>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21219113211</w:t>
            </w:r>
          </w:p>
        </w:tc>
        <w:tc>
          <w:tcPr>
            <w:tcW w:w="2012" w:type="dxa"/>
            <w:shd w:val="clear" w:color="auto" w:fill="FFFFFF"/>
          </w:tcPr>
          <w:p>
            <w:pPr>
              <w:adjustRightInd w:val="0"/>
              <w:jc w:val="center"/>
              <w:rPr>
                <w:b/>
                <w:color w:val="000000"/>
                <w:sz w:val="20"/>
              </w:rPr>
            </w:pPr>
            <w:r>
              <w:rPr>
                <w:rFonts w:hint="eastAsia"/>
                <w:b/>
                <w:color w:val="000000"/>
                <w:sz w:val="20"/>
              </w:rPr>
              <w:t>杨钦宇</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2443" w:type="dxa"/>
            <w:vMerge w:val="restart"/>
            <w:shd w:val="clear" w:color="auto" w:fill="FFFFFF"/>
          </w:tcPr>
          <w:p>
            <w:pPr>
              <w:adjustRightInd w:val="0"/>
              <w:rPr>
                <w:b/>
                <w:color w:val="000000"/>
                <w:sz w:val="20"/>
              </w:rPr>
            </w:pPr>
            <w:r>
              <w:rPr>
                <w:rFonts w:hint="eastAsia"/>
                <w:b/>
                <w:color w:val="000000"/>
                <w:sz w:val="20"/>
              </w:rPr>
              <w:t>21数据科学与大数据技术</w:t>
            </w:r>
          </w:p>
        </w:tc>
        <w:tc>
          <w:tcPr>
            <w:tcW w:w="2012" w:type="dxa"/>
            <w:shd w:val="clear" w:color="auto" w:fill="FFFFFF"/>
          </w:tcPr>
          <w:p>
            <w:pPr>
              <w:adjustRightInd w:val="0"/>
              <w:jc w:val="center"/>
              <w:rPr>
                <w:bCs/>
                <w:color w:val="000000"/>
                <w:sz w:val="20"/>
              </w:rPr>
            </w:pPr>
            <w:r>
              <w:rPr>
                <w:rFonts w:hint="eastAsia"/>
                <w:bCs/>
                <w:color w:val="000000"/>
                <w:sz w:val="20"/>
              </w:rPr>
              <w:t>212191110239</w:t>
            </w:r>
          </w:p>
        </w:tc>
        <w:tc>
          <w:tcPr>
            <w:tcW w:w="2012" w:type="dxa"/>
            <w:shd w:val="clear" w:color="auto" w:fill="FFFFFF"/>
          </w:tcPr>
          <w:p>
            <w:pPr>
              <w:adjustRightInd w:val="0"/>
              <w:jc w:val="center"/>
              <w:rPr>
                <w:b/>
                <w:color w:val="000000"/>
                <w:sz w:val="20"/>
              </w:rPr>
            </w:pPr>
            <w:r>
              <w:rPr>
                <w:rFonts w:hint="eastAsia"/>
                <w:b/>
                <w:color w:val="000000"/>
                <w:sz w:val="20"/>
              </w:rPr>
              <w:t>钟范东</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2443" w:type="dxa"/>
            <w:vMerge w:val="continue"/>
            <w:shd w:val="clear" w:color="auto" w:fill="FFFFFF"/>
          </w:tcPr>
          <w:p>
            <w:pPr>
              <w:adjustRightInd w:val="0"/>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21219136138</w:t>
            </w:r>
          </w:p>
        </w:tc>
        <w:tc>
          <w:tcPr>
            <w:tcW w:w="2012" w:type="dxa"/>
            <w:shd w:val="clear" w:color="auto" w:fill="FFFFFF"/>
          </w:tcPr>
          <w:p>
            <w:pPr>
              <w:adjustRightInd w:val="0"/>
              <w:jc w:val="center"/>
              <w:rPr>
                <w:b/>
                <w:color w:val="000000"/>
                <w:sz w:val="20"/>
              </w:rPr>
            </w:pPr>
            <w:r>
              <w:rPr>
                <w:rFonts w:hint="eastAsia"/>
                <w:b/>
                <w:color w:val="000000"/>
                <w:sz w:val="20"/>
              </w:rPr>
              <w:t>农金录</w:t>
            </w:r>
          </w:p>
        </w:tc>
        <w:tc>
          <w:tcPr>
            <w:tcW w:w="2012" w:type="dxa"/>
            <w:shd w:val="clear" w:color="auto" w:fill="FFFFFF"/>
          </w:tcPr>
          <w:p>
            <w:pPr>
              <w:adjustRightInd w:val="0"/>
              <w:jc w:val="center"/>
              <w:rPr>
                <w:bCs/>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-1</w:t>
            </w:r>
          </w:p>
        </w:tc>
      </w:tr>
    </w:tbl>
    <w:p>
      <w:r>
        <w:rPr>
          <w:rFonts w:hint="eastAsia"/>
          <w:b/>
        </w:rPr>
        <w:t>注：如有错误请于本班副班长反映，副班长于当周周二前凭证明与学习纪检部反映或于周二下午之前将证明交至老师（</w:t>
      </w:r>
      <w:r>
        <w:rPr>
          <w:b/>
        </w:rPr>
        <w:t>滨海校区交至C-309娄老师处），逾期将不予修改；如无问题，数据将直接备案。</w:t>
      </w:r>
      <w:r>
        <w:rPr>
          <w:rFonts w:hint="eastAsia"/>
          <w:b/>
        </w:rPr>
        <w:t xml:space="preserve"> </w:t>
      </w:r>
      <w:r>
        <w:rPr>
          <w:b/>
        </w:rPr>
        <w:t>如有问题请联系</w:t>
      </w:r>
      <w:r>
        <w:rPr>
          <w:rFonts w:hint="eastAsia"/>
          <w:b/>
        </w:rPr>
        <w:t>15372858115</w:t>
      </w:r>
      <w:r>
        <w:rPr>
          <w:b/>
        </w:rPr>
        <w:t>（</w:t>
      </w:r>
      <w:r>
        <w:rPr>
          <w:rFonts w:hint="eastAsia"/>
          <w:b/>
        </w:rPr>
        <w:t>金</w:t>
      </w:r>
      <w:r>
        <w:rPr>
          <w:b/>
        </w:rPr>
        <w:t>同学）。</w:t>
      </w:r>
      <w:r>
        <w:rPr>
          <w:b/>
        </w:rPr>
        <w:cr/>
      </w:r>
      <w:r>
        <w:rPr>
          <w:b/>
        </w:rPr>
        <w:t xml:space="preserve">                                      温州理工学院数智学院学习纪检部</w:t>
      </w:r>
      <w:r>
        <w:rPr>
          <w:b/>
        </w:rPr>
        <w:cr/>
      </w:r>
      <w:r>
        <w:rPr>
          <w:b/>
        </w:rPr>
        <w:t xml:space="preserve">                                                           2022.3</w:t>
      </w:r>
      <w:r>
        <w:rPr>
          <w:rFonts w:hint="eastAsia"/>
          <w:b/>
        </w:rPr>
        <w:t>.</w:t>
      </w:r>
      <w:r>
        <w:rPr>
          <w:b/>
        </w:rPr>
        <w:t>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73E8A"/>
    <w:rsid w:val="000802BB"/>
    <w:rsid w:val="00090904"/>
    <w:rsid w:val="00096821"/>
    <w:rsid w:val="000A5F2A"/>
    <w:rsid w:val="000A62B7"/>
    <w:rsid w:val="000C1673"/>
    <w:rsid w:val="000F181A"/>
    <w:rsid w:val="000F3354"/>
    <w:rsid w:val="0010594D"/>
    <w:rsid w:val="0011310F"/>
    <w:rsid w:val="00123BC7"/>
    <w:rsid w:val="00134DF9"/>
    <w:rsid w:val="001419AF"/>
    <w:rsid w:val="00182A60"/>
    <w:rsid w:val="00183708"/>
    <w:rsid w:val="00187ECD"/>
    <w:rsid w:val="001923BD"/>
    <w:rsid w:val="001928DC"/>
    <w:rsid w:val="001A677B"/>
    <w:rsid w:val="001A69CD"/>
    <w:rsid w:val="001E6323"/>
    <w:rsid w:val="001F2F56"/>
    <w:rsid w:val="002343B3"/>
    <w:rsid w:val="0025005E"/>
    <w:rsid w:val="00272967"/>
    <w:rsid w:val="002744DE"/>
    <w:rsid w:val="002766EE"/>
    <w:rsid w:val="002869C1"/>
    <w:rsid w:val="002A0E20"/>
    <w:rsid w:val="002B6AED"/>
    <w:rsid w:val="002C2638"/>
    <w:rsid w:val="002D0B21"/>
    <w:rsid w:val="002E3BDE"/>
    <w:rsid w:val="002E6E77"/>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8090F"/>
    <w:rsid w:val="00485C3B"/>
    <w:rsid w:val="00494339"/>
    <w:rsid w:val="004A3BDB"/>
    <w:rsid w:val="004A5094"/>
    <w:rsid w:val="004A5CB0"/>
    <w:rsid w:val="004B1EE8"/>
    <w:rsid w:val="004C4571"/>
    <w:rsid w:val="004D1063"/>
    <w:rsid w:val="004F1FAC"/>
    <w:rsid w:val="00521B16"/>
    <w:rsid w:val="00572D36"/>
    <w:rsid w:val="0058654B"/>
    <w:rsid w:val="005B2BB2"/>
    <w:rsid w:val="005C5BE1"/>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2083"/>
    <w:rsid w:val="0087635C"/>
    <w:rsid w:val="00891F86"/>
    <w:rsid w:val="008925E2"/>
    <w:rsid w:val="008B7795"/>
    <w:rsid w:val="008C16DA"/>
    <w:rsid w:val="008D08B8"/>
    <w:rsid w:val="008E6E02"/>
    <w:rsid w:val="00901735"/>
    <w:rsid w:val="00904E66"/>
    <w:rsid w:val="009470CE"/>
    <w:rsid w:val="00955E11"/>
    <w:rsid w:val="00961181"/>
    <w:rsid w:val="009A2FFB"/>
    <w:rsid w:val="009C6393"/>
    <w:rsid w:val="009C7BB7"/>
    <w:rsid w:val="00A0778D"/>
    <w:rsid w:val="00A20E71"/>
    <w:rsid w:val="00A47E9F"/>
    <w:rsid w:val="00A56982"/>
    <w:rsid w:val="00A57058"/>
    <w:rsid w:val="00A66E63"/>
    <w:rsid w:val="00A7431E"/>
    <w:rsid w:val="00A84FDF"/>
    <w:rsid w:val="00A872DD"/>
    <w:rsid w:val="00AA5CDB"/>
    <w:rsid w:val="00AB10A4"/>
    <w:rsid w:val="00AB5A99"/>
    <w:rsid w:val="00B2089B"/>
    <w:rsid w:val="00B261BB"/>
    <w:rsid w:val="00B578C7"/>
    <w:rsid w:val="00B77E83"/>
    <w:rsid w:val="00B84E2E"/>
    <w:rsid w:val="00B957C4"/>
    <w:rsid w:val="00B95C51"/>
    <w:rsid w:val="00BC50E3"/>
    <w:rsid w:val="00BD0926"/>
    <w:rsid w:val="00BE0119"/>
    <w:rsid w:val="00BF2968"/>
    <w:rsid w:val="00BF4BA6"/>
    <w:rsid w:val="00C16D76"/>
    <w:rsid w:val="00C17B25"/>
    <w:rsid w:val="00C200C8"/>
    <w:rsid w:val="00C23A6A"/>
    <w:rsid w:val="00C30D94"/>
    <w:rsid w:val="00C434E7"/>
    <w:rsid w:val="00C45907"/>
    <w:rsid w:val="00C6792C"/>
    <w:rsid w:val="00C747E5"/>
    <w:rsid w:val="00C82B72"/>
    <w:rsid w:val="00C856A3"/>
    <w:rsid w:val="00C972DD"/>
    <w:rsid w:val="00CC262A"/>
    <w:rsid w:val="00CC47AF"/>
    <w:rsid w:val="00CE23E4"/>
    <w:rsid w:val="00CE6951"/>
    <w:rsid w:val="00CE6E6A"/>
    <w:rsid w:val="00CF1F9C"/>
    <w:rsid w:val="00D058A3"/>
    <w:rsid w:val="00D07911"/>
    <w:rsid w:val="00D70805"/>
    <w:rsid w:val="00D8090B"/>
    <w:rsid w:val="00DB75A1"/>
    <w:rsid w:val="00DC436D"/>
    <w:rsid w:val="00DE7623"/>
    <w:rsid w:val="00E004D8"/>
    <w:rsid w:val="00E223F8"/>
    <w:rsid w:val="00E34311"/>
    <w:rsid w:val="00E42D37"/>
    <w:rsid w:val="00E456D2"/>
    <w:rsid w:val="00E76873"/>
    <w:rsid w:val="00E76A43"/>
    <w:rsid w:val="00E93C2E"/>
    <w:rsid w:val="00E96EB0"/>
    <w:rsid w:val="00E97EE3"/>
    <w:rsid w:val="00EA1F2D"/>
    <w:rsid w:val="00EC446A"/>
    <w:rsid w:val="00EF34EC"/>
    <w:rsid w:val="00EF6104"/>
    <w:rsid w:val="00F02BEF"/>
    <w:rsid w:val="00F12D58"/>
    <w:rsid w:val="00F24EB7"/>
    <w:rsid w:val="00F35E22"/>
    <w:rsid w:val="00F40BC3"/>
    <w:rsid w:val="00F52F02"/>
    <w:rsid w:val="00F66E93"/>
    <w:rsid w:val="00F8509B"/>
    <w:rsid w:val="00FB099E"/>
    <w:rsid w:val="00FB7B96"/>
    <w:rsid w:val="00FD3AB8"/>
    <w:rsid w:val="00FD5C6C"/>
    <w:rsid w:val="00FD6759"/>
    <w:rsid w:val="00FF6415"/>
    <w:rsid w:val="02B50900"/>
    <w:rsid w:val="04410EE8"/>
    <w:rsid w:val="0DF04F6A"/>
    <w:rsid w:val="11DE5F5F"/>
    <w:rsid w:val="206807BE"/>
    <w:rsid w:val="250822BF"/>
    <w:rsid w:val="26EB3E67"/>
    <w:rsid w:val="2E0445EB"/>
    <w:rsid w:val="3954346D"/>
    <w:rsid w:val="39952546"/>
    <w:rsid w:val="3D5837F0"/>
    <w:rsid w:val="43F75BE8"/>
    <w:rsid w:val="48BE0269"/>
    <w:rsid w:val="4A7C43E3"/>
    <w:rsid w:val="4A8377E5"/>
    <w:rsid w:val="57E73052"/>
    <w:rsid w:val="5E600C09"/>
    <w:rsid w:val="63585E05"/>
    <w:rsid w:val="65CE23EF"/>
    <w:rsid w:val="69A4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Pages>
  <Words>503</Words>
  <Characters>859</Characters>
  <Lines>9</Lines>
  <Paragraphs>2</Paragraphs>
  <TotalTime>1</TotalTime>
  <ScaleCrop>false</ScaleCrop>
  <LinksUpToDate>false</LinksUpToDate>
  <CharactersWithSpaces>1019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2023-03-13T01:10:00Z</dcterms:created>
  <dc:creator>john</dc:creator>
  <cp:lastModifiedBy>微信用户</cp:lastModifiedBy>
  <dcterms:modified xsi:type="dcterms:W3CDTF">2023-03-15T04:36:13Z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_DocHome">
    <vt:i4>-730610398</vt:i4>
  </property>
  <property fmtid="{D5CDD505-2E9C-101B-9397-08002B2CF9AE}" pid="4" name="ICV">
    <vt:lpwstr>C9712466B26647209CFA8726DB428565</vt:lpwstr>
  </property>
</Properties>
</file>