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52"/>
        <w:gridCol w:w="2012"/>
        <w:gridCol w:w="2012"/>
        <w:gridCol w:w="2012"/>
        <w:gridCol w:w="2012"/>
      </w:tblGrid>
      <w:tr w:rsidR="000C2D79">
        <w:trPr>
          <w:trHeight w:val="293"/>
          <w:jc w:val="center"/>
        </w:trPr>
        <w:tc>
          <w:tcPr>
            <w:tcW w:w="10100" w:type="dxa"/>
            <w:gridSpan w:val="5"/>
            <w:tcBorders>
              <w:tl2br w:val="nil"/>
              <w:tr2bl w:val="nil"/>
            </w:tcBorders>
            <w:shd w:val="clear" w:color="auto" w:fill="FFFFFF"/>
          </w:tcPr>
          <w:p w:rsidR="000C2D79" w:rsidRDefault="00AB4543">
            <w:pPr>
              <w:adjustRightInd w:val="0"/>
              <w:ind w:firstLineChars="100" w:firstLine="361"/>
              <w:rPr>
                <w:b/>
                <w:lang w:val="zh-CN"/>
              </w:rPr>
            </w:pPr>
            <w:bookmarkStart w:id="0" w:name="_GoBack"/>
            <w:bookmarkEnd w:id="0"/>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0C2D79" w:rsidRDefault="00AB4543">
            <w:pPr>
              <w:adjustRightInd w:val="0"/>
              <w:jc w:val="center"/>
              <w:rPr>
                <w:b/>
                <w:sz w:val="32"/>
                <w:szCs w:val="32"/>
                <w:lang w:val="zh-CN"/>
              </w:rPr>
            </w:pPr>
            <w:r>
              <w:rPr>
                <w:rFonts w:hint="eastAsia"/>
                <w:b/>
                <w:sz w:val="32"/>
                <w:szCs w:val="32"/>
                <w:lang w:val="zh-CN"/>
              </w:rPr>
              <w:t>（第</w:t>
            </w:r>
            <w:r>
              <w:rPr>
                <w:rFonts w:hint="eastAsia"/>
                <w:b/>
                <w:sz w:val="32"/>
                <w:szCs w:val="32"/>
              </w:rPr>
              <w:t>十六</w:t>
            </w:r>
            <w:r>
              <w:rPr>
                <w:rFonts w:hint="eastAsia"/>
                <w:b/>
                <w:sz w:val="32"/>
                <w:szCs w:val="32"/>
                <w:lang w:val="zh-CN"/>
              </w:rPr>
              <w:t>周）</w:t>
            </w:r>
          </w:p>
          <w:p w:rsidR="000C2D79" w:rsidRDefault="00AB4543">
            <w:pPr>
              <w:widowControl w:val="0"/>
              <w:spacing w:line="360" w:lineRule="exact"/>
              <w:textAlignment w:val="baseline"/>
              <w:rPr>
                <w:b/>
              </w:rPr>
            </w:pPr>
            <w:r>
              <w:rPr>
                <w:rFonts w:hint="eastAsia"/>
                <w:b/>
              </w:rPr>
              <w:t>各班级：</w:t>
            </w:r>
          </w:p>
          <w:p w:rsidR="000C2D79" w:rsidRDefault="00AB4543">
            <w:pPr>
              <w:widowControl w:val="0"/>
              <w:spacing w:line="360" w:lineRule="exact"/>
              <w:ind w:firstLine="493"/>
              <w:textAlignment w:val="baseline"/>
              <w:rPr>
                <w:b/>
              </w:rPr>
            </w:pPr>
            <w:r>
              <w:rPr>
                <w:rFonts w:hint="eastAsia"/>
                <w:b/>
              </w:rPr>
              <w:t>根据《温州理工学院学生综合素质考评实施办法》的有关规定，学期全勤的同学每人德育分加</w:t>
            </w:r>
            <w:r>
              <w:rPr>
                <w:rFonts w:hint="eastAsia"/>
                <w:b/>
              </w:rPr>
              <w:t>20</w:t>
            </w:r>
            <w:r>
              <w:rPr>
                <w:rFonts w:hint="eastAsia"/>
                <w:b/>
              </w:rPr>
              <w:t>分，</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0C2D79">
        <w:trPr>
          <w:trHeight w:val="509"/>
          <w:jc w:val="center"/>
        </w:trPr>
        <w:tc>
          <w:tcPr>
            <w:tcW w:w="10100" w:type="dxa"/>
            <w:gridSpan w:val="5"/>
            <w:tcBorders>
              <w:tl2br w:val="nil"/>
              <w:tr2bl w:val="nil"/>
            </w:tcBorders>
            <w:shd w:val="clear" w:color="auto" w:fill="FFFFFF"/>
          </w:tcPr>
          <w:p w:rsidR="000C2D79" w:rsidRDefault="00AB4543">
            <w:pPr>
              <w:adjustRightInd w:val="0"/>
              <w:ind w:firstLineChars="1147" w:firstLine="3454"/>
              <w:rPr>
                <w:b/>
                <w:sz w:val="30"/>
                <w:szCs w:val="30"/>
                <w:lang w:val="zh-CN"/>
              </w:rPr>
            </w:pPr>
            <w:r>
              <w:rPr>
                <w:rFonts w:hint="eastAsia"/>
                <w:b/>
                <w:sz w:val="30"/>
                <w:szCs w:val="30"/>
                <w:lang w:val="zh-CN"/>
              </w:rPr>
              <w:t>早、晚自习出勤情况</w:t>
            </w:r>
          </w:p>
        </w:tc>
      </w:tr>
      <w:tr w:rsidR="000C2D79">
        <w:trPr>
          <w:trHeight w:val="378"/>
          <w:jc w:val="center"/>
        </w:trPr>
        <w:tc>
          <w:tcPr>
            <w:tcW w:w="10100" w:type="dxa"/>
            <w:gridSpan w:val="5"/>
            <w:tcBorders>
              <w:tl2br w:val="nil"/>
              <w:tr2bl w:val="nil"/>
            </w:tcBorders>
            <w:shd w:val="clear" w:color="auto" w:fill="FFFFFF"/>
          </w:tcPr>
          <w:p w:rsidR="000C2D79" w:rsidRDefault="00AB4543">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0C2D79">
        <w:trPr>
          <w:trHeight w:val="378"/>
          <w:jc w:val="center"/>
        </w:trPr>
        <w:tc>
          <w:tcPr>
            <w:tcW w:w="2052" w:type="dxa"/>
            <w:vMerge w:val="restart"/>
            <w:tcBorders>
              <w:top w:val="single" w:sz="4" w:space="0" w:color="auto"/>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t>23</w:t>
            </w:r>
            <w:r>
              <w:rPr>
                <w:rFonts w:hint="eastAsia"/>
                <w:b/>
                <w:sz w:val="20"/>
                <w:szCs w:val="20"/>
              </w:rPr>
              <w:t>计算计科学与技术一班</w:t>
            </w:r>
          </w:p>
        </w:tc>
        <w:tc>
          <w:tcPr>
            <w:tcW w:w="2012" w:type="dxa"/>
            <w:tcBorders>
              <w:left w:val="single" w:sz="4" w:space="0" w:color="auto"/>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23219111137</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向童</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left w:val="single" w:sz="4" w:space="0" w:color="auto"/>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23219111138</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黄靖权</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23219111111</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葛逸洋</w:t>
            </w:r>
          </w:p>
        </w:tc>
        <w:tc>
          <w:tcPr>
            <w:tcW w:w="2012" w:type="dxa"/>
            <w:tcBorders>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23219111127</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彭永昌</w:t>
            </w:r>
          </w:p>
        </w:tc>
        <w:tc>
          <w:tcPr>
            <w:tcW w:w="2012" w:type="dxa"/>
            <w:tcBorders>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-0.5</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23219111115</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陈佳永</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23219111130</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卓佳羿</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23219111144</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王涵</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tcBorders>
              <w:left w:val="single" w:sz="4" w:space="0" w:color="auto"/>
              <w:right w:val="single" w:sz="4" w:space="0" w:color="auto"/>
              <w:tl2br w:val="nil"/>
              <w:tr2bl w:val="nil"/>
            </w:tcBorders>
            <w:shd w:val="clear" w:color="auto" w:fill="FFFFFF"/>
          </w:tcPr>
          <w:p w:rsidR="000C2D79" w:rsidRDefault="00AB4543">
            <w:pPr>
              <w:adjustRightInd w:val="0"/>
              <w:jc w:val="center"/>
              <w:rPr>
                <w:b/>
                <w:sz w:val="20"/>
                <w:szCs w:val="20"/>
              </w:rPr>
            </w:pPr>
            <w:r>
              <w:rPr>
                <w:rFonts w:hint="eastAsia"/>
                <w:b/>
                <w:sz w:val="20"/>
                <w:szCs w:val="20"/>
              </w:rPr>
              <w:t>23</w:t>
            </w:r>
            <w:r>
              <w:rPr>
                <w:rFonts w:hint="eastAsia"/>
                <w:b/>
                <w:sz w:val="20"/>
                <w:szCs w:val="20"/>
              </w:rPr>
              <w:t>数据科学与大数据技术</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23219136109</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余徐帆</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val="restart"/>
            <w:tcBorders>
              <w:left w:val="single" w:sz="4" w:space="0" w:color="auto"/>
              <w:right w:val="single" w:sz="4" w:space="0" w:color="auto"/>
              <w:tl2br w:val="nil"/>
              <w:tr2bl w:val="nil"/>
            </w:tcBorders>
            <w:shd w:val="clear" w:color="auto" w:fill="FFFFFF"/>
          </w:tcPr>
          <w:p w:rsidR="000C2D79" w:rsidRDefault="00AB4543">
            <w:pPr>
              <w:adjustRightInd w:val="0"/>
              <w:jc w:val="center"/>
              <w:rPr>
                <w:b/>
                <w:sz w:val="20"/>
                <w:szCs w:val="20"/>
              </w:rPr>
            </w:pPr>
            <w:r>
              <w:rPr>
                <w:rFonts w:hint="eastAsia"/>
                <w:b/>
                <w:sz w:val="20"/>
                <w:szCs w:val="20"/>
              </w:rPr>
              <w:t>23</w:t>
            </w:r>
            <w:r>
              <w:rPr>
                <w:rFonts w:hint="eastAsia"/>
                <w:b/>
                <w:sz w:val="20"/>
                <w:szCs w:val="20"/>
              </w:rPr>
              <w:t>计算计科学与技术三班</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23219111328</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陈怡</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23219101125</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郭路易斯</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23219111325</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楼聪贝</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23219149112</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周梦雪</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val="restart"/>
            <w:tcBorders>
              <w:left w:val="single" w:sz="4" w:space="0" w:color="auto"/>
              <w:right w:val="single" w:sz="4" w:space="0" w:color="auto"/>
              <w:tl2br w:val="nil"/>
              <w:tr2bl w:val="nil"/>
            </w:tcBorders>
            <w:shd w:val="clear" w:color="auto" w:fill="FFFFFF"/>
          </w:tcPr>
          <w:p w:rsidR="000C2D79" w:rsidRDefault="00AB4543">
            <w:pPr>
              <w:adjustRightInd w:val="0"/>
              <w:jc w:val="center"/>
              <w:rPr>
                <w:b/>
                <w:sz w:val="20"/>
                <w:szCs w:val="20"/>
              </w:rPr>
            </w:pPr>
            <w:r>
              <w:rPr>
                <w:rFonts w:hint="eastAsia"/>
                <w:b/>
                <w:sz w:val="20"/>
                <w:szCs w:val="20"/>
              </w:rPr>
              <w:t>23</w:t>
            </w:r>
            <w:r>
              <w:rPr>
                <w:rFonts w:hint="eastAsia"/>
                <w:b/>
                <w:sz w:val="20"/>
                <w:szCs w:val="20"/>
              </w:rPr>
              <w:t>人工智能</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23219145107</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肖炜杰</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-0.5</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23219145115</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徐靖轩</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23219145118</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贾向阳</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23219145146</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何冈达</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-0.5</w:t>
            </w: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23219145111</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金彦辰</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23219145125</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张鹏</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23219145129</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彭可程</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23219145130</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周佳涛</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8"/>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23219145133</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赵国登</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3"/>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23219145134</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蒋昊龙</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3"/>
          <w:jc w:val="center"/>
        </w:trPr>
        <w:tc>
          <w:tcPr>
            <w:tcW w:w="2052" w:type="dxa"/>
            <w:tcBorders>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t>23</w:t>
            </w:r>
            <w:r>
              <w:rPr>
                <w:rFonts w:hint="eastAsia"/>
                <w:b/>
                <w:sz w:val="20"/>
                <w:szCs w:val="20"/>
              </w:rPr>
              <w:t>软件工程</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23219149143</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吴曦玮</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c>
          <w:tcPr>
            <w:tcW w:w="2012" w:type="dxa"/>
            <w:tcBorders>
              <w:tl2br w:val="nil"/>
              <w:tr2bl w:val="nil"/>
            </w:tcBorders>
            <w:shd w:val="clear" w:color="auto" w:fill="FFFFFF"/>
          </w:tcPr>
          <w:p w:rsidR="000C2D79" w:rsidRDefault="000C2D79">
            <w:pPr>
              <w:adjustRightInd w:val="0"/>
              <w:jc w:val="center"/>
              <w:rPr>
                <w:b/>
                <w:sz w:val="20"/>
                <w:szCs w:val="20"/>
              </w:rPr>
            </w:pPr>
          </w:p>
        </w:tc>
      </w:tr>
      <w:tr w:rsidR="000C2D79">
        <w:trPr>
          <w:trHeight w:val="373"/>
          <w:jc w:val="center"/>
        </w:trPr>
        <w:tc>
          <w:tcPr>
            <w:tcW w:w="2052" w:type="dxa"/>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23219149113</w:t>
            </w: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董文煊</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3"/>
          <w:jc w:val="center"/>
        </w:trPr>
        <w:tc>
          <w:tcPr>
            <w:tcW w:w="2052" w:type="dxa"/>
            <w:vMerge w:val="restart"/>
            <w:tcBorders>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计算机科学与技术四</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22219111405</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陈云涛</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3"/>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22219111407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楼科杰</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3"/>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22219111413</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王传宇</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73"/>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22219111434</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陆金刚</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22219111437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谭润祥</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22219111440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田冲</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22219130102</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周宗崟</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restart"/>
            <w:tcBorders>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人工智能</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22219119120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罗仁杰</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22219119220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袁红康</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22219131233</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索天龙</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22219145101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李豪</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22219145104</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方文杰</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22219145105</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王翰文</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-0.5</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22219145141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黄仪圣</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restart"/>
            <w:tcBorders>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计算机科学与技术三</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22219111301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林程樽</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22219111302</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余江玻</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22219111304</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陈林镪</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22219111305</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江南</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22219111309</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曹江斌</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22219111317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赵莉</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22219111320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王奕轩</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22219111326</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崔腾飞</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22219111327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刘依文</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22219111328</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邓鸿坤</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刘雅贤</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宋杨</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22219111334</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朱安智</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22219111335</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李娜</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22219111336</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宾志雄</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李桂辉</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22219111338</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黄江湖</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22219111339</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李浪</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22219111341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犹望龙</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22219113106</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王涛</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22219130132</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叶俊轩</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-0.5</w:t>
            </w:r>
          </w:p>
        </w:tc>
      </w:tr>
      <w:tr w:rsidR="000C2D79">
        <w:trPr>
          <w:trHeight w:val="387"/>
          <w:jc w:val="center"/>
        </w:trPr>
        <w:tc>
          <w:tcPr>
            <w:tcW w:w="2052" w:type="dxa"/>
            <w:vMerge w:val="restart"/>
            <w:tcBorders>
              <w:left w:val="single" w:sz="4" w:space="0" w:color="auto"/>
              <w:right w:val="single" w:sz="4" w:space="0" w:color="auto"/>
              <w:tl2br w:val="nil"/>
              <w:tr2bl w:val="nil"/>
            </w:tcBorders>
            <w:shd w:val="clear" w:color="auto" w:fill="FFFFFF"/>
            <w:vAlign w:val="center"/>
          </w:tcPr>
          <w:p w:rsidR="000C2D79" w:rsidRDefault="00AB4543">
            <w:pPr>
              <w:adjustRightInd w:val="0"/>
              <w:jc w:val="center"/>
              <w:rPr>
                <w:b/>
                <w:sz w:val="20"/>
                <w:szCs w:val="20"/>
              </w:rPr>
            </w:pPr>
            <w:r>
              <w:rPr>
                <w:rFonts w:hint="eastAsia"/>
                <w:b/>
                <w:sz w:val="20"/>
                <w:szCs w:val="20"/>
              </w:rPr>
              <w:lastRenderedPageBreak/>
              <w:t>22</w:t>
            </w:r>
            <w:r>
              <w:rPr>
                <w:rFonts w:hint="eastAsia"/>
                <w:b/>
                <w:sz w:val="20"/>
                <w:szCs w:val="20"/>
              </w:rPr>
              <w:t>数据科学与大数据技术</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22219131351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常让</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22219132402</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郑智明</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22219136127</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高伟诺</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22219136139</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陈浩然</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22219136140</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高航</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l2br w:val="nil"/>
              <w:tr2bl w:val="nil"/>
            </w:tcBorders>
            <w:shd w:val="clear" w:color="auto" w:fill="FFFFFF"/>
            <w:vAlign w:val="center"/>
          </w:tcPr>
          <w:p w:rsidR="000C2D79" w:rsidRDefault="000C2D79">
            <w:pPr>
              <w:adjustRightInd w:val="0"/>
              <w:jc w:val="center"/>
              <w:rPr>
                <w:b/>
                <w:sz w:val="20"/>
                <w:szCs w:val="20"/>
              </w:rPr>
            </w:pP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22219136141</w:t>
            </w:r>
          </w:p>
        </w:tc>
        <w:tc>
          <w:tcPr>
            <w:tcW w:w="2012" w:type="dxa"/>
            <w:tcBorders>
              <w:tl2br w:val="nil"/>
              <w:tr2bl w:val="nil"/>
            </w:tcBorders>
            <w:shd w:val="clear" w:color="auto" w:fill="FFFFFF"/>
          </w:tcPr>
          <w:p w:rsidR="000C2D79" w:rsidRDefault="00AB4543">
            <w:pPr>
              <w:jc w:val="center"/>
              <w:textAlignment w:val="top"/>
              <w:rPr>
                <w:b/>
                <w:sz w:val="20"/>
                <w:szCs w:val="20"/>
              </w:rPr>
            </w:pPr>
            <w:r>
              <w:rPr>
                <w:rFonts w:hint="eastAsia"/>
                <w:b/>
                <w:color w:val="000000"/>
                <w:sz w:val="20"/>
                <w:szCs w:val="20"/>
              </w:rPr>
              <w:t>袁林超</w:t>
            </w:r>
          </w:p>
        </w:tc>
        <w:tc>
          <w:tcPr>
            <w:tcW w:w="2012" w:type="dxa"/>
            <w:tcBorders>
              <w:tl2br w:val="nil"/>
              <w:tr2bl w:val="nil"/>
            </w:tcBorders>
            <w:shd w:val="clear" w:color="auto" w:fill="FFFFFF"/>
          </w:tcPr>
          <w:p w:rsidR="000C2D79" w:rsidRDefault="000C2D79">
            <w:pPr>
              <w:adjustRightInd w:val="0"/>
              <w:jc w:val="center"/>
              <w:rPr>
                <w:b/>
                <w:sz w:val="20"/>
                <w:szCs w:val="20"/>
                <w:lang w:val="zh-CN"/>
              </w:rPr>
            </w:pPr>
          </w:p>
        </w:tc>
        <w:tc>
          <w:tcPr>
            <w:tcW w:w="2012" w:type="dxa"/>
            <w:tcBorders>
              <w:tl2br w:val="nil"/>
              <w:tr2bl w:val="nil"/>
            </w:tcBorders>
            <w:shd w:val="clear" w:color="auto" w:fill="FFFFFF"/>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cBorders>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22219136142</w:t>
            </w:r>
          </w:p>
        </w:tc>
        <w:tc>
          <w:tcPr>
            <w:tcW w:w="2012" w:type="dxa"/>
          </w:tcPr>
          <w:p w:rsidR="000C2D79" w:rsidRDefault="00AB4543">
            <w:pPr>
              <w:jc w:val="center"/>
              <w:textAlignment w:val="top"/>
              <w:rPr>
                <w:b/>
                <w:sz w:val="20"/>
                <w:szCs w:val="20"/>
              </w:rPr>
            </w:pPr>
            <w:r>
              <w:rPr>
                <w:rFonts w:hint="eastAsia"/>
                <w:b/>
                <w:color w:val="000000"/>
                <w:sz w:val="20"/>
                <w:szCs w:val="20"/>
              </w:rPr>
              <w:t>周胜强</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cBorders>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22219136143</w:t>
            </w:r>
          </w:p>
        </w:tc>
        <w:tc>
          <w:tcPr>
            <w:tcW w:w="2012" w:type="dxa"/>
          </w:tcPr>
          <w:p w:rsidR="000C2D79" w:rsidRDefault="00AB4543">
            <w:pPr>
              <w:jc w:val="center"/>
              <w:textAlignment w:val="top"/>
              <w:rPr>
                <w:b/>
                <w:sz w:val="20"/>
                <w:szCs w:val="20"/>
              </w:rPr>
            </w:pPr>
            <w:r>
              <w:rPr>
                <w:rFonts w:hint="eastAsia"/>
                <w:b/>
                <w:color w:val="000000"/>
                <w:sz w:val="20"/>
                <w:szCs w:val="20"/>
              </w:rPr>
              <w:t>陈刚</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tcBorders>
              <w:left w:val="single" w:sz="4" w:space="0" w:color="auto"/>
              <w:right w:val="single" w:sz="4" w:space="0" w:color="auto"/>
            </w:tcBorders>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22219136146</w:t>
            </w:r>
          </w:p>
        </w:tc>
        <w:tc>
          <w:tcPr>
            <w:tcW w:w="2012" w:type="dxa"/>
          </w:tcPr>
          <w:p w:rsidR="000C2D79" w:rsidRDefault="00AB4543">
            <w:pPr>
              <w:jc w:val="center"/>
              <w:textAlignment w:val="top"/>
              <w:rPr>
                <w:b/>
                <w:sz w:val="20"/>
                <w:szCs w:val="20"/>
              </w:rPr>
            </w:pPr>
            <w:r>
              <w:rPr>
                <w:rFonts w:hint="eastAsia"/>
                <w:b/>
                <w:color w:val="000000"/>
                <w:sz w:val="20"/>
                <w:szCs w:val="20"/>
              </w:rPr>
              <w:t>王红梦</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restart"/>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应用统计学</w:t>
            </w:r>
          </w:p>
        </w:tc>
        <w:tc>
          <w:tcPr>
            <w:tcW w:w="2012" w:type="dxa"/>
          </w:tcPr>
          <w:p w:rsidR="000C2D79" w:rsidRDefault="00AB4543">
            <w:pPr>
              <w:jc w:val="center"/>
              <w:textAlignment w:val="top"/>
              <w:rPr>
                <w:b/>
                <w:sz w:val="20"/>
                <w:szCs w:val="20"/>
              </w:rPr>
            </w:pPr>
            <w:r>
              <w:rPr>
                <w:rFonts w:hint="eastAsia"/>
                <w:b/>
                <w:color w:val="000000"/>
                <w:sz w:val="20"/>
                <w:szCs w:val="20"/>
              </w:rPr>
              <w:t>22219130104</w:t>
            </w:r>
          </w:p>
        </w:tc>
        <w:tc>
          <w:tcPr>
            <w:tcW w:w="2012" w:type="dxa"/>
          </w:tcPr>
          <w:p w:rsidR="000C2D79" w:rsidRDefault="00AB4543">
            <w:pPr>
              <w:jc w:val="center"/>
              <w:textAlignment w:val="top"/>
              <w:rPr>
                <w:b/>
                <w:sz w:val="20"/>
                <w:szCs w:val="20"/>
              </w:rPr>
            </w:pPr>
            <w:r>
              <w:rPr>
                <w:rFonts w:hint="eastAsia"/>
                <w:b/>
                <w:color w:val="000000"/>
                <w:sz w:val="20"/>
                <w:szCs w:val="20"/>
              </w:rPr>
              <w:t>潘玉洁</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22219130127</w:t>
            </w:r>
          </w:p>
        </w:tc>
        <w:tc>
          <w:tcPr>
            <w:tcW w:w="2012" w:type="dxa"/>
          </w:tcPr>
          <w:p w:rsidR="000C2D79" w:rsidRDefault="00AB4543">
            <w:pPr>
              <w:jc w:val="center"/>
              <w:textAlignment w:val="top"/>
              <w:rPr>
                <w:b/>
                <w:sz w:val="20"/>
                <w:szCs w:val="20"/>
              </w:rPr>
            </w:pPr>
            <w:r>
              <w:rPr>
                <w:rFonts w:hint="eastAsia"/>
                <w:b/>
                <w:color w:val="000000"/>
                <w:sz w:val="20"/>
                <w:szCs w:val="20"/>
              </w:rPr>
              <w:t>徐楚娅</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22219130140</w:t>
            </w:r>
          </w:p>
        </w:tc>
        <w:tc>
          <w:tcPr>
            <w:tcW w:w="2012" w:type="dxa"/>
          </w:tcPr>
          <w:p w:rsidR="000C2D79" w:rsidRDefault="00AB4543">
            <w:pPr>
              <w:jc w:val="center"/>
              <w:textAlignment w:val="top"/>
              <w:rPr>
                <w:b/>
                <w:sz w:val="20"/>
                <w:szCs w:val="20"/>
              </w:rPr>
            </w:pPr>
            <w:r>
              <w:rPr>
                <w:rFonts w:hint="eastAsia"/>
                <w:b/>
                <w:color w:val="000000"/>
                <w:sz w:val="20"/>
                <w:szCs w:val="20"/>
              </w:rPr>
              <w:t>胡钿铖</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-0.5</w:t>
            </w:r>
          </w:p>
        </w:tc>
      </w:tr>
      <w:tr w:rsidR="000C2D79">
        <w:trPr>
          <w:trHeight w:val="387"/>
          <w:jc w:val="center"/>
        </w:trPr>
        <w:tc>
          <w:tcPr>
            <w:tcW w:w="2052" w:type="dxa"/>
            <w:vMerge w:val="restart"/>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计算机科学与技术二</w:t>
            </w:r>
          </w:p>
        </w:tc>
        <w:tc>
          <w:tcPr>
            <w:tcW w:w="2012" w:type="dxa"/>
          </w:tcPr>
          <w:p w:rsidR="000C2D79" w:rsidRDefault="00AB4543">
            <w:pPr>
              <w:jc w:val="center"/>
              <w:textAlignment w:val="top"/>
              <w:rPr>
                <w:b/>
                <w:sz w:val="20"/>
                <w:szCs w:val="20"/>
              </w:rPr>
            </w:pPr>
            <w:r>
              <w:rPr>
                <w:rFonts w:hint="eastAsia"/>
                <w:b/>
                <w:color w:val="000000"/>
                <w:sz w:val="20"/>
                <w:szCs w:val="20"/>
              </w:rPr>
              <w:t>20219111153</w:t>
            </w:r>
          </w:p>
        </w:tc>
        <w:tc>
          <w:tcPr>
            <w:tcW w:w="2012" w:type="dxa"/>
          </w:tcPr>
          <w:p w:rsidR="000C2D79" w:rsidRDefault="00AB4543">
            <w:pPr>
              <w:jc w:val="center"/>
              <w:textAlignment w:val="top"/>
              <w:rPr>
                <w:b/>
                <w:sz w:val="20"/>
                <w:szCs w:val="20"/>
              </w:rPr>
            </w:pPr>
            <w:r>
              <w:rPr>
                <w:rFonts w:hint="eastAsia"/>
                <w:b/>
                <w:color w:val="000000"/>
                <w:sz w:val="20"/>
                <w:szCs w:val="20"/>
              </w:rPr>
              <w:t>梁靖裕</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20219113112</w:t>
            </w:r>
          </w:p>
        </w:tc>
        <w:tc>
          <w:tcPr>
            <w:tcW w:w="2012" w:type="dxa"/>
          </w:tcPr>
          <w:p w:rsidR="000C2D79" w:rsidRDefault="00AB4543">
            <w:pPr>
              <w:jc w:val="center"/>
              <w:textAlignment w:val="top"/>
              <w:rPr>
                <w:b/>
                <w:sz w:val="20"/>
                <w:szCs w:val="20"/>
              </w:rPr>
            </w:pPr>
            <w:r>
              <w:rPr>
                <w:rFonts w:hint="eastAsia"/>
                <w:b/>
                <w:color w:val="000000"/>
                <w:sz w:val="20"/>
                <w:szCs w:val="20"/>
              </w:rPr>
              <w:t>肖棉</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22219111201</w:t>
            </w:r>
          </w:p>
        </w:tc>
        <w:tc>
          <w:tcPr>
            <w:tcW w:w="2012" w:type="dxa"/>
          </w:tcPr>
          <w:p w:rsidR="000C2D79" w:rsidRDefault="00AB4543">
            <w:pPr>
              <w:jc w:val="center"/>
              <w:textAlignment w:val="top"/>
              <w:rPr>
                <w:b/>
                <w:sz w:val="20"/>
                <w:szCs w:val="20"/>
              </w:rPr>
            </w:pPr>
            <w:r>
              <w:rPr>
                <w:rFonts w:hint="eastAsia"/>
                <w:b/>
                <w:color w:val="000000"/>
                <w:sz w:val="20"/>
                <w:szCs w:val="20"/>
              </w:rPr>
              <w:t>姜全华</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-0.5</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22219111208</w:t>
            </w:r>
          </w:p>
        </w:tc>
        <w:tc>
          <w:tcPr>
            <w:tcW w:w="2012" w:type="dxa"/>
          </w:tcPr>
          <w:p w:rsidR="000C2D79" w:rsidRDefault="00AB4543">
            <w:pPr>
              <w:jc w:val="center"/>
              <w:textAlignment w:val="top"/>
              <w:rPr>
                <w:b/>
                <w:sz w:val="20"/>
                <w:szCs w:val="20"/>
              </w:rPr>
            </w:pPr>
            <w:r>
              <w:rPr>
                <w:rFonts w:hint="eastAsia"/>
                <w:b/>
                <w:color w:val="000000"/>
                <w:sz w:val="20"/>
                <w:szCs w:val="20"/>
              </w:rPr>
              <w:t>陈雨轩</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22219111227</w:t>
            </w:r>
          </w:p>
        </w:tc>
        <w:tc>
          <w:tcPr>
            <w:tcW w:w="2012" w:type="dxa"/>
          </w:tcPr>
          <w:p w:rsidR="000C2D79" w:rsidRDefault="00AB4543">
            <w:pPr>
              <w:jc w:val="center"/>
              <w:textAlignment w:val="top"/>
              <w:rPr>
                <w:b/>
                <w:sz w:val="20"/>
                <w:szCs w:val="20"/>
              </w:rPr>
            </w:pPr>
            <w:r>
              <w:rPr>
                <w:rFonts w:hint="eastAsia"/>
                <w:b/>
                <w:color w:val="000000"/>
                <w:sz w:val="20"/>
                <w:szCs w:val="20"/>
              </w:rPr>
              <w:t>王锐星</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22219111229</w:t>
            </w:r>
          </w:p>
        </w:tc>
        <w:tc>
          <w:tcPr>
            <w:tcW w:w="2012" w:type="dxa"/>
          </w:tcPr>
          <w:p w:rsidR="000C2D79" w:rsidRDefault="00AB4543">
            <w:pPr>
              <w:jc w:val="center"/>
              <w:textAlignment w:val="top"/>
              <w:rPr>
                <w:b/>
                <w:sz w:val="20"/>
                <w:szCs w:val="20"/>
              </w:rPr>
            </w:pPr>
            <w:r>
              <w:rPr>
                <w:rFonts w:hint="eastAsia"/>
                <w:b/>
                <w:color w:val="000000"/>
                <w:sz w:val="20"/>
                <w:szCs w:val="20"/>
              </w:rPr>
              <w:t>肖海洋</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sz w:val="20"/>
                <w:szCs w:val="20"/>
              </w:rPr>
            </w:pPr>
            <w:r>
              <w:rPr>
                <w:rFonts w:hint="eastAsia"/>
                <w:b/>
                <w:color w:val="000000"/>
                <w:sz w:val="20"/>
                <w:szCs w:val="20"/>
              </w:rPr>
              <w:t>22219111232</w:t>
            </w:r>
          </w:p>
        </w:tc>
        <w:tc>
          <w:tcPr>
            <w:tcW w:w="2012" w:type="dxa"/>
          </w:tcPr>
          <w:p w:rsidR="000C2D79" w:rsidRDefault="00AB4543">
            <w:pPr>
              <w:jc w:val="center"/>
              <w:textAlignment w:val="top"/>
              <w:rPr>
                <w:b/>
                <w:sz w:val="20"/>
                <w:szCs w:val="20"/>
              </w:rPr>
            </w:pPr>
            <w:r>
              <w:rPr>
                <w:rFonts w:hint="eastAsia"/>
                <w:b/>
                <w:color w:val="000000"/>
                <w:sz w:val="20"/>
                <w:szCs w:val="20"/>
              </w:rPr>
              <w:t>马丹阳</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22219111241</w:t>
            </w:r>
          </w:p>
        </w:tc>
        <w:tc>
          <w:tcPr>
            <w:tcW w:w="2012" w:type="dxa"/>
          </w:tcPr>
          <w:p w:rsidR="000C2D79" w:rsidRDefault="00AB4543">
            <w:pPr>
              <w:jc w:val="center"/>
              <w:textAlignment w:val="top"/>
              <w:rPr>
                <w:b/>
                <w:color w:val="000000"/>
                <w:sz w:val="20"/>
                <w:szCs w:val="20"/>
              </w:rPr>
            </w:pPr>
            <w:r>
              <w:rPr>
                <w:rFonts w:hint="eastAsia"/>
                <w:b/>
                <w:color w:val="000000"/>
                <w:sz w:val="20"/>
                <w:szCs w:val="20"/>
              </w:rPr>
              <w:t>王良成</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22219111243</w:t>
            </w:r>
          </w:p>
        </w:tc>
        <w:tc>
          <w:tcPr>
            <w:tcW w:w="2012" w:type="dxa"/>
          </w:tcPr>
          <w:p w:rsidR="000C2D79" w:rsidRDefault="00AB4543">
            <w:pPr>
              <w:jc w:val="center"/>
              <w:textAlignment w:val="top"/>
              <w:rPr>
                <w:b/>
                <w:color w:val="000000"/>
                <w:sz w:val="20"/>
                <w:szCs w:val="20"/>
              </w:rPr>
            </w:pPr>
            <w:r>
              <w:rPr>
                <w:rFonts w:hint="eastAsia"/>
                <w:b/>
                <w:color w:val="000000"/>
                <w:sz w:val="20"/>
                <w:szCs w:val="20"/>
              </w:rPr>
              <w:t>沈辉</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22219113107</w:t>
            </w:r>
          </w:p>
        </w:tc>
        <w:tc>
          <w:tcPr>
            <w:tcW w:w="2012" w:type="dxa"/>
          </w:tcPr>
          <w:p w:rsidR="000C2D79" w:rsidRDefault="00AB4543">
            <w:pPr>
              <w:jc w:val="center"/>
              <w:textAlignment w:val="top"/>
              <w:rPr>
                <w:b/>
                <w:color w:val="000000"/>
                <w:sz w:val="20"/>
                <w:szCs w:val="20"/>
              </w:rPr>
            </w:pPr>
            <w:r>
              <w:rPr>
                <w:rFonts w:hint="eastAsia"/>
                <w:b/>
                <w:color w:val="000000"/>
                <w:sz w:val="20"/>
                <w:szCs w:val="20"/>
              </w:rPr>
              <w:t>张伊扬</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restart"/>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数学与应用数学</w:t>
            </w:r>
          </w:p>
        </w:tc>
        <w:tc>
          <w:tcPr>
            <w:tcW w:w="2012" w:type="dxa"/>
          </w:tcPr>
          <w:p w:rsidR="000C2D79" w:rsidRDefault="00AB4543">
            <w:pPr>
              <w:jc w:val="center"/>
              <w:textAlignment w:val="top"/>
              <w:rPr>
                <w:b/>
                <w:color w:val="000000"/>
                <w:sz w:val="20"/>
                <w:szCs w:val="20"/>
              </w:rPr>
            </w:pPr>
            <w:r>
              <w:rPr>
                <w:rFonts w:hint="eastAsia"/>
                <w:b/>
                <w:color w:val="000000"/>
                <w:sz w:val="20"/>
                <w:szCs w:val="20"/>
              </w:rPr>
              <w:t>22219129117</w:t>
            </w:r>
          </w:p>
        </w:tc>
        <w:tc>
          <w:tcPr>
            <w:tcW w:w="2012" w:type="dxa"/>
          </w:tcPr>
          <w:p w:rsidR="000C2D79" w:rsidRDefault="00AB4543">
            <w:pPr>
              <w:jc w:val="center"/>
              <w:textAlignment w:val="top"/>
              <w:rPr>
                <w:b/>
                <w:color w:val="000000"/>
                <w:sz w:val="20"/>
                <w:szCs w:val="20"/>
              </w:rPr>
            </w:pPr>
            <w:r>
              <w:rPr>
                <w:rFonts w:hint="eastAsia"/>
                <w:b/>
                <w:color w:val="000000"/>
                <w:sz w:val="20"/>
                <w:szCs w:val="20"/>
              </w:rPr>
              <w:t>李凯</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-0.5</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22219129129</w:t>
            </w:r>
          </w:p>
        </w:tc>
        <w:tc>
          <w:tcPr>
            <w:tcW w:w="2012" w:type="dxa"/>
          </w:tcPr>
          <w:p w:rsidR="000C2D79" w:rsidRDefault="00AB4543">
            <w:pPr>
              <w:jc w:val="center"/>
              <w:textAlignment w:val="top"/>
              <w:rPr>
                <w:b/>
                <w:color w:val="000000"/>
                <w:sz w:val="20"/>
                <w:szCs w:val="20"/>
              </w:rPr>
            </w:pPr>
            <w:r>
              <w:rPr>
                <w:rFonts w:hint="eastAsia"/>
                <w:b/>
                <w:color w:val="000000"/>
                <w:sz w:val="20"/>
                <w:szCs w:val="20"/>
              </w:rPr>
              <w:t>徐紫银</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restart"/>
            <w:vAlign w:val="center"/>
          </w:tcPr>
          <w:p w:rsidR="000C2D79" w:rsidRDefault="00AB4543">
            <w:pPr>
              <w:adjustRightInd w:val="0"/>
              <w:jc w:val="center"/>
              <w:rPr>
                <w:b/>
                <w:sz w:val="20"/>
                <w:szCs w:val="20"/>
              </w:rPr>
            </w:pPr>
            <w:r>
              <w:rPr>
                <w:rFonts w:hint="eastAsia"/>
                <w:b/>
                <w:sz w:val="20"/>
                <w:szCs w:val="20"/>
              </w:rPr>
              <w:t>22</w:t>
            </w:r>
            <w:r>
              <w:rPr>
                <w:rFonts w:hint="eastAsia"/>
                <w:b/>
                <w:sz w:val="20"/>
                <w:szCs w:val="20"/>
              </w:rPr>
              <w:t>计算机科学与技术一</w:t>
            </w:r>
          </w:p>
        </w:tc>
        <w:tc>
          <w:tcPr>
            <w:tcW w:w="2012" w:type="dxa"/>
          </w:tcPr>
          <w:p w:rsidR="000C2D79" w:rsidRDefault="00AB4543">
            <w:pPr>
              <w:jc w:val="center"/>
              <w:textAlignment w:val="top"/>
              <w:rPr>
                <w:b/>
                <w:color w:val="000000"/>
                <w:sz w:val="20"/>
                <w:szCs w:val="20"/>
              </w:rPr>
            </w:pPr>
            <w:r>
              <w:rPr>
                <w:rFonts w:hint="eastAsia"/>
                <w:b/>
                <w:color w:val="000000"/>
                <w:sz w:val="20"/>
                <w:szCs w:val="20"/>
              </w:rPr>
              <w:t>21219111235</w:t>
            </w:r>
          </w:p>
        </w:tc>
        <w:tc>
          <w:tcPr>
            <w:tcW w:w="2012" w:type="dxa"/>
          </w:tcPr>
          <w:p w:rsidR="000C2D79" w:rsidRDefault="00AB4543">
            <w:pPr>
              <w:jc w:val="center"/>
              <w:textAlignment w:val="top"/>
              <w:rPr>
                <w:b/>
                <w:color w:val="000000"/>
                <w:sz w:val="20"/>
                <w:szCs w:val="20"/>
              </w:rPr>
            </w:pPr>
            <w:r>
              <w:rPr>
                <w:rFonts w:hint="eastAsia"/>
                <w:b/>
                <w:color w:val="000000"/>
                <w:sz w:val="20"/>
                <w:szCs w:val="20"/>
              </w:rPr>
              <w:t>周昊</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22219111102</w:t>
            </w:r>
          </w:p>
        </w:tc>
        <w:tc>
          <w:tcPr>
            <w:tcW w:w="2012" w:type="dxa"/>
          </w:tcPr>
          <w:p w:rsidR="000C2D79" w:rsidRDefault="00AB4543">
            <w:pPr>
              <w:jc w:val="center"/>
              <w:textAlignment w:val="top"/>
              <w:rPr>
                <w:b/>
                <w:color w:val="000000"/>
                <w:sz w:val="20"/>
                <w:szCs w:val="20"/>
              </w:rPr>
            </w:pPr>
            <w:r>
              <w:rPr>
                <w:rFonts w:hint="eastAsia"/>
                <w:b/>
                <w:color w:val="000000"/>
                <w:sz w:val="20"/>
                <w:szCs w:val="20"/>
              </w:rPr>
              <w:t>陈健宇</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22219111133</w:t>
            </w:r>
          </w:p>
        </w:tc>
        <w:tc>
          <w:tcPr>
            <w:tcW w:w="2012" w:type="dxa"/>
          </w:tcPr>
          <w:p w:rsidR="000C2D79" w:rsidRDefault="00AB4543">
            <w:pPr>
              <w:jc w:val="center"/>
              <w:textAlignment w:val="top"/>
              <w:rPr>
                <w:b/>
                <w:color w:val="000000"/>
                <w:sz w:val="20"/>
                <w:szCs w:val="20"/>
              </w:rPr>
            </w:pPr>
            <w:r>
              <w:rPr>
                <w:rFonts w:hint="eastAsia"/>
                <w:b/>
                <w:color w:val="000000"/>
                <w:sz w:val="20"/>
                <w:szCs w:val="20"/>
              </w:rPr>
              <w:t>李少林</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22219111135</w:t>
            </w:r>
          </w:p>
        </w:tc>
        <w:tc>
          <w:tcPr>
            <w:tcW w:w="2012" w:type="dxa"/>
          </w:tcPr>
          <w:p w:rsidR="000C2D79" w:rsidRDefault="00AB4543">
            <w:pPr>
              <w:jc w:val="center"/>
              <w:textAlignment w:val="top"/>
              <w:rPr>
                <w:b/>
                <w:color w:val="000000"/>
                <w:sz w:val="20"/>
                <w:szCs w:val="20"/>
              </w:rPr>
            </w:pPr>
            <w:r>
              <w:rPr>
                <w:rFonts w:hint="eastAsia"/>
                <w:b/>
                <w:color w:val="000000"/>
                <w:sz w:val="20"/>
                <w:szCs w:val="20"/>
              </w:rPr>
              <w:t>徐楷然</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22219111137</w:t>
            </w:r>
          </w:p>
        </w:tc>
        <w:tc>
          <w:tcPr>
            <w:tcW w:w="2012" w:type="dxa"/>
          </w:tcPr>
          <w:p w:rsidR="000C2D79" w:rsidRDefault="00AB4543">
            <w:pPr>
              <w:jc w:val="center"/>
              <w:textAlignment w:val="top"/>
              <w:rPr>
                <w:b/>
                <w:color w:val="000000"/>
                <w:sz w:val="20"/>
                <w:szCs w:val="20"/>
              </w:rPr>
            </w:pPr>
            <w:r>
              <w:rPr>
                <w:rFonts w:hint="eastAsia"/>
                <w:b/>
                <w:color w:val="000000"/>
                <w:sz w:val="20"/>
                <w:szCs w:val="20"/>
              </w:rPr>
              <w:t>郭政蔚</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jc w:val="center"/>
              <w:textAlignment w:val="top"/>
              <w:rPr>
                <w:b/>
                <w:color w:val="000000"/>
                <w:sz w:val="20"/>
                <w:szCs w:val="20"/>
              </w:rPr>
            </w:pPr>
            <w:r>
              <w:rPr>
                <w:rFonts w:hint="eastAsia"/>
                <w:b/>
                <w:color w:val="000000"/>
                <w:sz w:val="20"/>
                <w:szCs w:val="20"/>
              </w:rPr>
              <w:t>22219111141</w:t>
            </w:r>
          </w:p>
        </w:tc>
        <w:tc>
          <w:tcPr>
            <w:tcW w:w="2012" w:type="dxa"/>
          </w:tcPr>
          <w:p w:rsidR="000C2D79" w:rsidRDefault="00AB4543">
            <w:pPr>
              <w:jc w:val="center"/>
              <w:textAlignment w:val="top"/>
              <w:rPr>
                <w:b/>
                <w:color w:val="000000"/>
                <w:sz w:val="20"/>
                <w:szCs w:val="20"/>
              </w:rPr>
            </w:pPr>
            <w:r>
              <w:rPr>
                <w:rFonts w:hint="eastAsia"/>
                <w:b/>
                <w:color w:val="000000"/>
                <w:sz w:val="20"/>
                <w:szCs w:val="20"/>
              </w:rPr>
              <w:t>刘映江</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adjustRightInd w:val="0"/>
              <w:jc w:val="center"/>
              <w:rPr>
                <w:b/>
                <w:color w:val="000000"/>
                <w:sz w:val="20"/>
                <w:szCs w:val="20"/>
              </w:rPr>
            </w:pPr>
            <w:r>
              <w:rPr>
                <w:rFonts w:hint="eastAsia"/>
                <w:b/>
                <w:sz w:val="20"/>
                <w:szCs w:val="20"/>
                <w:lang w:val="zh-CN"/>
              </w:rPr>
              <w:t>22219131319</w:t>
            </w:r>
          </w:p>
        </w:tc>
        <w:tc>
          <w:tcPr>
            <w:tcW w:w="2012" w:type="dxa"/>
          </w:tcPr>
          <w:p w:rsidR="000C2D79" w:rsidRDefault="00AB4543">
            <w:pPr>
              <w:adjustRightInd w:val="0"/>
              <w:jc w:val="center"/>
              <w:rPr>
                <w:b/>
                <w:color w:val="000000"/>
                <w:sz w:val="20"/>
                <w:szCs w:val="20"/>
              </w:rPr>
            </w:pPr>
            <w:r>
              <w:rPr>
                <w:rFonts w:hint="eastAsia"/>
                <w:b/>
                <w:sz w:val="20"/>
                <w:szCs w:val="20"/>
              </w:rPr>
              <w:t>王起</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r w:rsidR="000C2D79">
        <w:trPr>
          <w:trHeight w:val="387"/>
          <w:jc w:val="center"/>
        </w:trPr>
        <w:tc>
          <w:tcPr>
            <w:tcW w:w="2052" w:type="dxa"/>
            <w:vMerge/>
            <w:vAlign w:val="center"/>
          </w:tcPr>
          <w:p w:rsidR="000C2D79" w:rsidRDefault="000C2D79">
            <w:pPr>
              <w:adjustRightInd w:val="0"/>
              <w:jc w:val="center"/>
              <w:rPr>
                <w:b/>
                <w:sz w:val="20"/>
                <w:szCs w:val="20"/>
              </w:rPr>
            </w:pPr>
          </w:p>
        </w:tc>
        <w:tc>
          <w:tcPr>
            <w:tcW w:w="2012" w:type="dxa"/>
          </w:tcPr>
          <w:p w:rsidR="000C2D79" w:rsidRDefault="00AB4543">
            <w:pPr>
              <w:adjustRightInd w:val="0"/>
              <w:jc w:val="center"/>
              <w:rPr>
                <w:b/>
                <w:color w:val="000000"/>
                <w:sz w:val="20"/>
                <w:szCs w:val="20"/>
              </w:rPr>
            </w:pPr>
            <w:r>
              <w:rPr>
                <w:rFonts w:hint="eastAsia"/>
                <w:b/>
                <w:sz w:val="20"/>
                <w:szCs w:val="20"/>
                <w:lang w:val="zh-CN"/>
              </w:rPr>
              <w:t>22219170210</w:t>
            </w:r>
          </w:p>
        </w:tc>
        <w:tc>
          <w:tcPr>
            <w:tcW w:w="2012" w:type="dxa"/>
          </w:tcPr>
          <w:p w:rsidR="000C2D79" w:rsidRDefault="00AB4543">
            <w:pPr>
              <w:adjustRightInd w:val="0"/>
              <w:jc w:val="center"/>
              <w:rPr>
                <w:b/>
                <w:color w:val="000000"/>
                <w:sz w:val="20"/>
                <w:szCs w:val="20"/>
              </w:rPr>
            </w:pPr>
            <w:r>
              <w:rPr>
                <w:rFonts w:hint="eastAsia"/>
                <w:b/>
                <w:sz w:val="20"/>
                <w:szCs w:val="20"/>
              </w:rPr>
              <w:t>曾亚杰</w:t>
            </w:r>
          </w:p>
        </w:tc>
        <w:tc>
          <w:tcPr>
            <w:tcW w:w="2012" w:type="dxa"/>
          </w:tcPr>
          <w:p w:rsidR="000C2D79" w:rsidRDefault="000C2D79">
            <w:pPr>
              <w:adjustRightInd w:val="0"/>
              <w:jc w:val="center"/>
              <w:rPr>
                <w:b/>
                <w:sz w:val="20"/>
                <w:szCs w:val="20"/>
                <w:lang w:val="zh-CN"/>
              </w:rPr>
            </w:pPr>
          </w:p>
        </w:tc>
        <w:tc>
          <w:tcPr>
            <w:tcW w:w="2012" w:type="dxa"/>
          </w:tcPr>
          <w:p w:rsidR="000C2D79" w:rsidRDefault="00AB4543">
            <w:pPr>
              <w:adjustRightInd w:val="0"/>
              <w:jc w:val="center"/>
              <w:rPr>
                <w:b/>
                <w:sz w:val="20"/>
                <w:szCs w:val="20"/>
              </w:rPr>
            </w:pPr>
            <w:r>
              <w:rPr>
                <w:rFonts w:hint="eastAsia"/>
                <w:b/>
                <w:sz w:val="20"/>
                <w:szCs w:val="20"/>
              </w:rPr>
              <w:t>-1</w:t>
            </w:r>
          </w:p>
        </w:tc>
      </w:tr>
    </w:tbl>
    <w:p w:rsidR="000C2D79" w:rsidRDefault="000C2D79">
      <w:pPr>
        <w:rPr>
          <w:b/>
        </w:rPr>
      </w:pPr>
    </w:p>
    <w:p w:rsidR="000C2D79" w:rsidRDefault="00AB4543">
      <w:pPr>
        <w:rPr>
          <w:b/>
        </w:rPr>
      </w:pPr>
      <w:r>
        <w:rPr>
          <w:rFonts w:hint="eastAsia"/>
          <w:b/>
        </w:rPr>
        <w:lastRenderedPageBreak/>
        <w:t>注：</w:t>
      </w:r>
      <w:r>
        <w:rPr>
          <w:rFonts w:hint="eastAsia"/>
          <w:b/>
        </w:rPr>
        <w:t>如有错误请于本班副班长反映，副班长于当周周二前凭证明与学习纪检部反映或于周二下午之前将证明交至老师（滨海校区交至</w:t>
      </w:r>
      <w:r>
        <w:rPr>
          <w:rFonts w:hint="eastAsia"/>
          <w:b/>
        </w:rPr>
        <w:t>实</w:t>
      </w:r>
      <w:r>
        <w:rPr>
          <w:rFonts w:hint="eastAsia"/>
          <w:b/>
        </w:rPr>
        <w:t>3-1-208</w:t>
      </w:r>
      <w:r>
        <w:rPr>
          <w:rFonts w:hint="eastAsia"/>
          <w:b/>
        </w:rPr>
        <w:t>娄老师</w:t>
      </w:r>
      <w:r>
        <w:rPr>
          <w:rFonts w:hint="eastAsia"/>
          <w:b/>
        </w:rPr>
        <w:t>处），逾期将不予修改；如无问题，数据将直接备案。如有问题请联系</w:t>
      </w:r>
      <w:r>
        <w:rPr>
          <w:rFonts w:hint="eastAsia"/>
          <w:b/>
        </w:rPr>
        <w:t>19505870030</w:t>
      </w:r>
      <w:r>
        <w:rPr>
          <w:rFonts w:hint="eastAsia"/>
          <w:b/>
        </w:rPr>
        <w:t>（</w:t>
      </w:r>
      <w:r>
        <w:rPr>
          <w:rFonts w:hint="eastAsia"/>
          <w:b/>
        </w:rPr>
        <w:t>蒋</w:t>
      </w:r>
      <w:r>
        <w:rPr>
          <w:rFonts w:hint="eastAsia"/>
          <w:b/>
        </w:rPr>
        <w:t>同学）。</w:t>
      </w:r>
      <w:r>
        <w:rPr>
          <w:b/>
        </w:rPr>
        <w:t xml:space="preserve">                                      </w:t>
      </w:r>
    </w:p>
    <w:p w:rsidR="000C2D79" w:rsidRDefault="00AB4543">
      <w:pPr>
        <w:wordWrap w:val="0"/>
        <w:jc w:val="right"/>
        <w:rPr>
          <w:b/>
          <w:highlight w:val="green"/>
        </w:rPr>
      </w:pPr>
      <w:r>
        <w:rPr>
          <w:b/>
        </w:rPr>
        <w:t>温州理工学院数智学院学习纪检部</w:t>
      </w:r>
      <w:r>
        <w:rPr>
          <w:b/>
        </w:rPr>
        <w:cr/>
        <w:t xml:space="preserve">                                                          </w:t>
      </w:r>
      <w:r>
        <w:rPr>
          <w:b/>
        </w:rPr>
        <w:t>202</w:t>
      </w:r>
      <w:r>
        <w:rPr>
          <w:rFonts w:hint="eastAsia"/>
          <w:b/>
        </w:rPr>
        <w:t>3.12.30</w:t>
      </w:r>
    </w:p>
    <w:sectPr w:rsidR="000C2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43" w:rsidRDefault="00AB4543"/>
  </w:endnote>
  <w:endnote w:type="continuationSeparator" w:id="0">
    <w:p w:rsidR="00AB4543" w:rsidRDefault="00AB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43" w:rsidRDefault="00AB4543"/>
  </w:footnote>
  <w:footnote w:type="continuationSeparator" w:id="0">
    <w:p w:rsidR="00AB4543" w:rsidRDefault="00AB45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76941c72-e419-4c50-a000-1822bc9260c2"/>
  </w:docVars>
  <w:rsids>
    <w:rsidRoot w:val="000C2D79"/>
    <w:rsid w:val="000C2D79"/>
    <w:rsid w:val="005C4305"/>
    <w:rsid w:val="00AB4543"/>
    <w:rsid w:val="6F57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8165E6-7A39-471C-9AA1-4DD04E34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2224</Characters>
  <Application>Microsoft Office Word</Application>
  <DocSecurity>0</DocSecurity>
  <Lines>18</Lines>
  <Paragraphs>5</Paragraphs>
  <ScaleCrop>false</ScaleCrop>
  <Company>Micorosoft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2024-01-01T09:35:00Z</dcterms:created>
  <dcterms:modified xsi:type="dcterms:W3CDTF">2024-01-01T09:35:00Z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-730610398</vt:i4>
  </property>
  <property fmtid="{D5CDD505-2E9C-101B-9397-08002B2CF9AE}" pid="4" name="ICV">
    <vt:lpwstr>D58B11CBCFEF41F3B0C71733412BA9E3_13</vt:lpwstr>
  </property>
</Properties>
</file>