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2A4D">
      <w:pPr>
        <w:widowControl/>
        <w:spacing w:line="520" w:lineRule="exact"/>
        <w:jc w:val="left"/>
        <w:rPr>
          <w:rFonts w:ascii="仿宋_GB2312" w:hAnsi="黑体" w:eastAsia="仿宋_GB2312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color w:val="000000" w:themeColor="text1"/>
          <w:sz w:val="28"/>
          <w:szCs w:val="28"/>
        </w:rPr>
        <w:t>附件</w:t>
      </w:r>
      <w:r>
        <w:rPr>
          <w:rFonts w:ascii="仿宋_GB2312" w:hAnsi="黑体" w:eastAsia="仿宋_GB2312"/>
          <w:color w:val="000000" w:themeColor="text1"/>
          <w:sz w:val="28"/>
          <w:szCs w:val="28"/>
        </w:rPr>
        <w:t>1：</w:t>
      </w:r>
    </w:p>
    <w:p w14:paraId="5E4E5434">
      <w:pPr>
        <w:widowControl/>
        <w:jc w:val="center"/>
        <w:rPr>
          <w:rFonts w:ascii="仿宋_GB2312" w:hAnsi="Times New Roman" w:eastAsia="仿宋_GB2312"/>
          <w:color w:val="000000" w:themeColor="text1"/>
          <w:kern w:val="0"/>
          <w:sz w:val="36"/>
          <w:szCs w:val="36"/>
        </w:rPr>
      </w:pPr>
      <w:r>
        <w:rPr>
          <w:rFonts w:ascii="华文中宋" w:hAnsi="华文中宋" w:eastAsia="华文中宋"/>
          <w:b/>
          <w:color w:val="000000" w:themeColor="text1"/>
          <w:sz w:val="36"/>
          <w:szCs w:val="36"/>
        </w:rPr>
        <w:t>推荐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优秀团员作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</w:rPr>
        <w:t>为入党积极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分子测评表</w:t>
      </w:r>
    </w:p>
    <w:p w14:paraId="2ACD7B4A">
      <w:pPr>
        <w:tabs>
          <w:tab w:val="left" w:pos="9870"/>
        </w:tabs>
        <w:jc w:val="left"/>
        <w:rPr>
          <w:rFonts w:ascii="华文中宋" w:hAnsi="华文中宋" w:eastAsia="华文中宋"/>
          <w:b/>
          <w:color w:val="000000" w:themeColor="text1"/>
          <w:szCs w:val="21"/>
          <w:u w:val="single"/>
        </w:rPr>
      </w:pPr>
      <w:r>
        <w:rPr>
          <w:rFonts w:hint="eastAsia" w:ascii="华文中宋" w:hAnsi="华文中宋" w:eastAsia="华文中宋"/>
          <w:b/>
          <w:color w:val="000000" w:themeColor="text1"/>
          <w:szCs w:val="21"/>
        </w:rPr>
        <w:t>团支部：</w:t>
      </w:r>
      <w:r>
        <w:rPr>
          <w:rFonts w:ascii="华文中宋" w:hAnsi="华文中宋" w:eastAsia="华文中宋"/>
          <w:b/>
          <w:color w:val="000000" w:themeColor="text1"/>
          <w:szCs w:val="21"/>
        </w:rPr>
        <w:tab/>
      </w:r>
      <w:r>
        <w:rPr>
          <w:rFonts w:hint="eastAsia" w:ascii="华文中宋" w:hAnsi="华文中宋" w:eastAsia="华文中宋"/>
          <w:b/>
          <w:color w:val="000000" w:themeColor="text1"/>
          <w:szCs w:val="21"/>
        </w:rPr>
        <w:t>测评时间：       年     月     日</w:t>
      </w:r>
    </w:p>
    <w:tbl>
      <w:tblPr>
        <w:tblStyle w:val="2"/>
        <w:tblW w:w="150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1"/>
        <w:gridCol w:w="801"/>
        <w:gridCol w:w="1701"/>
        <w:gridCol w:w="1701"/>
        <w:gridCol w:w="2127"/>
        <w:gridCol w:w="1437"/>
        <w:gridCol w:w="1741"/>
        <w:gridCol w:w="1742"/>
        <w:gridCol w:w="1742"/>
      </w:tblGrid>
      <w:tr w14:paraId="1D3A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  <w:tl2br w:val="single" w:color="auto" w:sz="12" w:space="0"/>
            </w:tcBorders>
          </w:tcPr>
          <w:p w14:paraId="2E1E54F0">
            <w:pPr>
              <w:spacing w:line="20" w:lineRule="atLeast"/>
              <w:ind w:firstLine="420" w:firstLineChars="200"/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</w:pPr>
          </w:p>
          <w:p w14:paraId="2D859BF9">
            <w:pPr>
              <w:spacing w:line="20" w:lineRule="atLeast"/>
              <w:ind w:firstLine="420" w:firstLineChars="200"/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项</w:t>
            </w:r>
          </w:p>
          <w:p w14:paraId="1EAE3ADC">
            <w:pPr>
              <w:spacing w:line="20" w:lineRule="atLeast"/>
              <w:ind w:firstLine="420" w:firstLineChars="200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</w:p>
          <w:p w14:paraId="2389150D">
            <w:pPr>
              <w:spacing w:line="20" w:lineRule="atLeast"/>
              <w:ind w:firstLine="420" w:firstLineChars="200"/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 xml:space="preserve">  目</w:t>
            </w:r>
          </w:p>
          <w:p w14:paraId="72EF27D0">
            <w:pPr>
              <w:spacing w:line="20" w:lineRule="atLeast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姓</w:t>
            </w: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 xml:space="preserve"> </w:t>
            </w:r>
          </w:p>
          <w:p w14:paraId="598D88CB">
            <w:pPr>
              <w:spacing w:line="20" w:lineRule="atLeast"/>
              <w:ind w:firstLine="420" w:firstLineChars="200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名</w:t>
            </w:r>
          </w:p>
        </w:tc>
        <w:tc>
          <w:tcPr>
            <w:tcW w:w="801" w:type="dxa"/>
            <w:vMerge w:val="restart"/>
            <w:tcBorders>
              <w:top w:val="single" w:color="auto" w:sz="12" w:space="0"/>
              <w:left w:val="dotted" w:color="auto" w:sz="4" w:space="0"/>
              <w:right w:val="dotted" w:color="auto" w:sz="4" w:space="0"/>
            </w:tcBorders>
          </w:tcPr>
          <w:p w14:paraId="1758DA54">
            <w:pPr>
              <w:jc w:val="center"/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是否同意推荐其为入党积极分子</w:t>
            </w:r>
          </w:p>
        </w:tc>
        <w:tc>
          <w:tcPr>
            <w:tcW w:w="801" w:type="dxa"/>
            <w:vMerge w:val="restart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69E4AA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总分</w:t>
            </w:r>
          </w:p>
        </w:tc>
        <w:tc>
          <w:tcPr>
            <w:tcW w:w="1701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C7C2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思想品德及</w:t>
            </w:r>
          </w:p>
          <w:p w14:paraId="04E50F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政治理论修养</w:t>
            </w:r>
          </w:p>
        </w:tc>
        <w:tc>
          <w:tcPr>
            <w:tcW w:w="1701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E2E9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学业成绩</w:t>
            </w:r>
          </w:p>
          <w:p w14:paraId="4EB569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及科研情况</w:t>
            </w:r>
          </w:p>
        </w:tc>
        <w:tc>
          <w:tcPr>
            <w:tcW w:w="2127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DE68E7">
            <w:pPr>
              <w:ind w:left="210" w:hanging="210" w:hangingChars="10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参与社会工作</w:t>
            </w:r>
          </w:p>
          <w:p w14:paraId="359CEDA3">
            <w:pPr>
              <w:ind w:left="210" w:hanging="210" w:hangingChars="10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及各类校园文化活动</w:t>
            </w:r>
          </w:p>
        </w:tc>
        <w:tc>
          <w:tcPr>
            <w:tcW w:w="1437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AF19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集体观念</w:t>
            </w:r>
          </w:p>
        </w:tc>
        <w:tc>
          <w:tcPr>
            <w:tcW w:w="1741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C76AA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热心服务同学</w:t>
            </w:r>
          </w:p>
        </w:tc>
        <w:tc>
          <w:tcPr>
            <w:tcW w:w="174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ABFE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先锋模范作用</w:t>
            </w:r>
          </w:p>
        </w:tc>
        <w:tc>
          <w:tcPr>
            <w:tcW w:w="174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27632D6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 w:themeColor="text1"/>
                <w:szCs w:val="21"/>
              </w:rPr>
              <w:t>符合我心中的党员形象</w:t>
            </w:r>
          </w:p>
        </w:tc>
      </w:tr>
      <w:tr w14:paraId="2B90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0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single" w:color="auto" w:sz="4" w:space="0"/>
            </w:tcBorders>
          </w:tcPr>
          <w:p w14:paraId="39991C64">
            <w:pPr>
              <w:ind w:left="210" w:leftChars="100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B39497C">
            <w:pP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2D280BB">
            <w:pP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CFFA44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15分</w:t>
            </w: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9B460A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15分</w:t>
            </w: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83907F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15分</w:t>
            </w: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BBBBFB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15分</w:t>
            </w: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9D4870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15分</w:t>
            </w: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806A95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15分</w:t>
            </w: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5226C0FA">
            <w:pPr>
              <w:jc w:val="center"/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</w:pPr>
            <w:r>
              <w:rPr>
                <w:rFonts w:ascii="华文楷体" w:hAnsi="华文楷体" w:eastAsia="华文楷体"/>
                <w:b/>
                <w:color w:val="000000" w:themeColor="text1"/>
                <w:szCs w:val="21"/>
              </w:rPr>
              <w:t>10分</w:t>
            </w:r>
          </w:p>
        </w:tc>
      </w:tr>
      <w:tr w14:paraId="49BF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7639F143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5FCCFB7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663932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EF82F4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E6CEA16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9137AD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624DDC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8E96DC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C2EAA6E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62B8C76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0ADB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4D597D0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1D8A9F6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2674BC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72D5A6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C50193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D064B1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A55654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593210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1A827F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48AD06FA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63A7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2EF2535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0CB4DB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0650FF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A1D6529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747A959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8FCA16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E96036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38569E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CDE516A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36E5033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1B72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622DB68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253793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84617F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A99DA1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AE5691E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04912E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E28455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AFF5449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792C827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624BDC6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6A3C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11184EC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D96056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3EBD7B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F7A8886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E94198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B9AC59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7336C3A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6E65AE7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96AA73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4BF33F4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63BF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2BAA73E3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52846F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8B6DFD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CAB896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B901D8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B2EF0D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DFE347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9156973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B773DF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394D980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141D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2D72A169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DB09A9E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DB2582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4F2C39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8874A9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BB055D3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35C0DB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14FDD0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B02642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298E9BF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14EA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2DACD3D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10BCF1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DDD5D6E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81E7A5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D36357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56C4D07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CE21FC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5A6E53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AB5F96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11A8DCA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6329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5DF0F36A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0BAC67A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346E59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1271D1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47F743E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8407AC6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7346B23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F7426B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EC8AED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7E7BA2D7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6DC1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7F7EAD52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EC6E12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870741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D9AE7A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E8D684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1B6FBA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C2EC90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39DA4F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00E684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43DC165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46F1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</w:tcBorders>
          </w:tcPr>
          <w:p w14:paraId="3129AD6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E4EEEA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9687C3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64E9EC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CDF78D6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057AF170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2843FC6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7D4E90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864C898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5D738941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  <w:tr w14:paraId="756A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</w:tcBorders>
          </w:tcPr>
          <w:p w14:paraId="10E4D09C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51C225E9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801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6B1D3374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2BF0B9A7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55741E2B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3FB0BC7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437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237E0F55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7B14FB7A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14:paraId="1F80699F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  <w:tc>
          <w:tcPr>
            <w:tcW w:w="174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</w:tcBorders>
          </w:tcPr>
          <w:p w14:paraId="6CF08C1D">
            <w:pPr>
              <w:rPr>
                <w:rFonts w:ascii="华文楷体" w:hAnsi="华文楷体" w:eastAsia="华文楷体"/>
                <w:color w:val="000000" w:themeColor="text1"/>
                <w:szCs w:val="21"/>
              </w:rPr>
            </w:pPr>
          </w:p>
        </w:tc>
      </w:tr>
    </w:tbl>
    <w:p w14:paraId="377459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90"/>
    <w:rsid w:val="002F14A3"/>
    <w:rsid w:val="00F17A90"/>
    <w:rsid w:val="5D1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2</Lines>
  <Paragraphs>1</Paragraphs>
  <TotalTime>3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2017-10-17T01:35:00Z</dcterms:created>
  <dc:creator>a</dc:creator>
  <cp:lastModifiedBy>xjy</cp:lastModifiedBy>
  <dcterms:modified xsi:type="dcterms:W3CDTF">2024-10-15T02:41:40Z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3BF0B970D4E247D09EF76A815DEC2358_13</vt:lpwstr>
  </property>
</Properties>
</file>